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767F2" w14:textId="365B347C" w:rsidR="009F619B" w:rsidRPr="0086340E" w:rsidRDefault="00830ED8" w:rsidP="00830ED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6340E">
        <w:rPr>
          <w:b/>
          <w:bCs/>
          <w:sz w:val="28"/>
          <w:szCs w:val="28"/>
        </w:rPr>
        <w:t>MISSOURI ALPHA DELTA KAPPA</w:t>
      </w:r>
    </w:p>
    <w:p w14:paraId="63F93703" w14:textId="33B6A7AB" w:rsidR="00830ED8" w:rsidRDefault="00830ED8" w:rsidP="00830E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PROPOSED BUDGET 2022 – 2024</w:t>
      </w:r>
    </w:p>
    <w:p w14:paraId="74CD731D" w14:textId="4B95CE70" w:rsidR="00830ED8" w:rsidRDefault="00830ED8" w:rsidP="00830ED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Income (based on 440 members)</w:t>
      </w:r>
    </w:p>
    <w:p w14:paraId="4D1D8CAF" w14:textId="23431121" w:rsidR="00830ED8" w:rsidRDefault="00830ED8" w:rsidP="00830ED8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32FD0">
        <w:rPr>
          <w:sz w:val="28"/>
          <w:szCs w:val="28"/>
        </w:rPr>
        <w:t xml:space="preserve">General Fund </w:t>
      </w:r>
      <w:proofErr w:type="gramStart"/>
      <w:r w:rsidR="00432FD0">
        <w:rPr>
          <w:sz w:val="28"/>
          <w:szCs w:val="28"/>
        </w:rPr>
        <w:t>( @</w:t>
      </w:r>
      <w:proofErr w:type="gramEnd"/>
      <w:r w:rsidR="00432FD0">
        <w:rPr>
          <w:sz w:val="28"/>
          <w:szCs w:val="28"/>
        </w:rPr>
        <w:t xml:space="preserve"> $9 x 2)</w:t>
      </w:r>
      <w:r w:rsidR="00432FD0">
        <w:rPr>
          <w:sz w:val="28"/>
          <w:szCs w:val="28"/>
        </w:rPr>
        <w:tab/>
      </w:r>
      <w:r w:rsidR="00432FD0">
        <w:rPr>
          <w:sz w:val="28"/>
          <w:szCs w:val="28"/>
        </w:rPr>
        <w:tab/>
      </w:r>
      <w:r w:rsidR="00432FD0">
        <w:rPr>
          <w:sz w:val="28"/>
          <w:szCs w:val="28"/>
        </w:rPr>
        <w:tab/>
      </w:r>
      <w:r w:rsidR="00432FD0">
        <w:rPr>
          <w:sz w:val="28"/>
          <w:szCs w:val="28"/>
        </w:rPr>
        <w:tab/>
      </w:r>
      <w:r w:rsidR="00432FD0">
        <w:rPr>
          <w:sz w:val="28"/>
          <w:szCs w:val="28"/>
        </w:rPr>
        <w:tab/>
        <w:t>$7920</w:t>
      </w:r>
    </w:p>
    <w:p w14:paraId="5EF4DBFA" w14:textId="4E538773" w:rsidR="00432FD0" w:rsidRDefault="00432FD0" w:rsidP="00830ED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Scholarship Fund </w:t>
      </w:r>
      <w:proofErr w:type="gramStart"/>
      <w:r>
        <w:rPr>
          <w:sz w:val="28"/>
          <w:szCs w:val="28"/>
        </w:rPr>
        <w:t>( @</w:t>
      </w:r>
      <w:proofErr w:type="gramEnd"/>
      <w:r>
        <w:rPr>
          <w:sz w:val="28"/>
          <w:szCs w:val="28"/>
        </w:rPr>
        <w:t xml:space="preserve"> $3 x 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$2640</w:t>
      </w:r>
    </w:p>
    <w:p w14:paraId="758028B5" w14:textId="18CE7CFB" w:rsidR="00432FD0" w:rsidRDefault="00432FD0" w:rsidP="00830ED8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Altruistic Fund </w:t>
      </w:r>
      <w:proofErr w:type="gramStart"/>
      <w:r>
        <w:rPr>
          <w:sz w:val="28"/>
          <w:szCs w:val="28"/>
        </w:rPr>
        <w:t>( @</w:t>
      </w:r>
      <w:proofErr w:type="gramEnd"/>
      <w:r>
        <w:rPr>
          <w:sz w:val="28"/>
          <w:szCs w:val="28"/>
        </w:rPr>
        <w:t xml:space="preserve"> $3 x 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32FD0">
        <w:rPr>
          <w:sz w:val="28"/>
          <w:szCs w:val="28"/>
          <w:u w:val="single"/>
        </w:rPr>
        <w:t>$2640</w:t>
      </w:r>
    </w:p>
    <w:p w14:paraId="449D5B63" w14:textId="645CFBD8" w:rsidR="00C861FB" w:rsidRDefault="00C861FB" w:rsidP="00830ED8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Total Income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$13200</w:t>
      </w:r>
    </w:p>
    <w:p w14:paraId="5E3673E5" w14:textId="6A08FDA4" w:rsidR="00C861FB" w:rsidRDefault="00C861FB" w:rsidP="00830ED8">
      <w:pPr>
        <w:rPr>
          <w:b/>
          <w:bCs/>
          <w:sz w:val="28"/>
          <w:szCs w:val="28"/>
        </w:rPr>
      </w:pPr>
    </w:p>
    <w:p w14:paraId="75F77A88" w14:textId="6F2975F5" w:rsidR="00C861FB" w:rsidRDefault="00C861FB" w:rsidP="00830ED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EXPENSES</w:t>
      </w:r>
    </w:p>
    <w:p w14:paraId="249F32E3" w14:textId="1501AE60" w:rsidR="00C861FB" w:rsidRDefault="00C861FB" w:rsidP="00830ED8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Regional Conference</w:t>
      </w:r>
      <w:r w:rsidR="00183F5B">
        <w:rPr>
          <w:sz w:val="28"/>
          <w:szCs w:val="28"/>
        </w:rPr>
        <w:t xml:space="preserve"> (Wichita, KS)</w:t>
      </w:r>
      <w:r>
        <w:rPr>
          <w:sz w:val="28"/>
          <w:szCs w:val="28"/>
        </w:rPr>
        <w:tab/>
      </w:r>
      <w:r w:rsidR="00594958">
        <w:rPr>
          <w:sz w:val="28"/>
          <w:szCs w:val="28"/>
        </w:rPr>
        <w:t xml:space="preserve">   </w:t>
      </w:r>
      <w:r>
        <w:rPr>
          <w:sz w:val="28"/>
          <w:szCs w:val="28"/>
        </w:rPr>
        <w:t>2022</w:t>
      </w:r>
      <w:r w:rsidR="00827087">
        <w:rPr>
          <w:sz w:val="28"/>
          <w:szCs w:val="28"/>
        </w:rPr>
        <w:t xml:space="preserve">           </w:t>
      </w:r>
      <w:r w:rsidR="00183F5B">
        <w:rPr>
          <w:sz w:val="28"/>
          <w:szCs w:val="28"/>
        </w:rPr>
        <w:t>$1500</w:t>
      </w:r>
    </w:p>
    <w:p w14:paraId="3BA71E72" w14:textId="7A76C01E" w:rsidR="00183F5B" w:rsidRDefault="00183F5B" w:rsidP="00830ED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International Convention (Kansas </w:t>
      </w:r>
      <w:proofErr w:type="gramStart"/>
      <w:r>
        <w:rPr>
          <w:sz w:val="28"/>
          <w:szCs w:val="28"/>
        </w:rPr>
        <w:t>City)  2023</w:t>
      </w:r>
      <w:proofErr w:type="gramEnd"/>
      <w:r>
        <w:rPr>
          <w:sz w:val="28"/>
          <w:szCs w:val="28"/>
        </w:rPr>
        <w:tab/>
        <w:t>$3000</w:t>
      </w:r>
    </w:p>
    <w:p w14:paraId="38B53356" w14:textId="638AD35C" w:rsidR="00183F5B" w:rsidRDefault="00183F5B" w:rsidP="00830ED8">
      <w:pPr>
        <w:rPr>
          <w:sz w:val="28"/>
          <w:szCs w:val="28"/>
        </w:rPr>
      </w:pPr>
      <w:r>
        <w:rPr>
          <w:sz w:val="28"/>
          <w:szCs w:val="28"/>
        </w:rPr>
        <w:tab/>
        <w:t>Scholarships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$2640</w:t>
      </w:r>
    </w:p>
    <w:p w14:paraId="5FDB5B91" w14:textId="66102576" w:rsidR="00183F5B" w:rsidRDefault="00183F5B" w:rsidP="00830ED8">
      <w:pPr>
        <w:rPr>
          <w:sz w:val="28"/>
          <w:szCs w:val="28"/>
        </w:rPr>
      </w:pPr>
      <w:r>
        <w:rPr>
          <w:sz w:val="28"/>
          <w:szCs w:val="28"/>
        </w:rPr>
        <w:tab/>
        <w:t>Altruistic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$2640</w:t>
      </w:r>
    </w:p>
    <w:p w14:paraId="147A1B0D" w14:textId="2D844C00" w:rsidR="00183F5B" w:rsidRDefault="00183F5B" w:rsidP="00830ED8">
      <w:pPr>
        <w:rPr>
          <w:sz w:val="28"/>
          <w:szCs w:val="28"/>
        </w:rPr>
      </w:pPr>
      <w:r>
        <w:rPr>
          <w:sz w:val="28"/>
          <w:szCs w:val="28"/>
        </w:rPr>
        <w:tab/>
        <w:t>State Board Travel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$3800</w:t>
      </w:r>
    </w:p>
    <w:p w14:paraId="06870A74" w14:textId="7D32F666" w:rsidR="00131F88" w:rsidRDefault="00183F5B" w:rsidP="00830ED8">
      <w:pPr>
        <w:rPr>
          <w:sz w:val="28"/>
          <w:szCs w:val="28"/>
        </w:rPr>
      </w:pPr>
      <w:r>
        <w:rPr>
          <w:sz w:val="28"/>
          <w:szCs w:val="28"/>
        </w:rPr>
        <w:tab/>
        <w:t>Treasurer (Bonding – every three years)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1F88">
        <w:rPr>
          <w:sz w:val="28"/>
          <w:szCs w:val="28"/>
        </w:rPr>
        <w:t>$      0</w:t>
      </w:r>
    </w:p>
    <w:p w14:paraId="1E901B3E" w14:textId="0326C365" w:rsidR="00131F88" w:rsidRDefault="00131F88" w:rsidP="00830ED8">
      <w:pPr>
        <w:rPr>
          <w:sz w:val="28"/>
          <w:szCs w:val="28"/>
        </w:rPr>
      </w:pPr>
      <w:r>
        <w:rPr>
          <w:sz w:val="28"/>
          <w:szCs w:val="28"/>
        </w:rPr>
        <w:tab/>
        <w:t>Historian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$ 200</w:t>
      </w:r>
    </w:p>
    <w:p w14:paraId="1E720A8B" w14:textId="01229DA9" w:rsidR="00131F88" w:rsidRDefault="00131F88" w:rsidP="00830ED8">
      <w:pPr>
        <w:rPr>
          <w:sz w:val="28"/>
          <w:szCs w:val="28"/>
        </w:rPr>
      </w:pPr>
      <w:r>
        <w:rPr>
          <w:sz w:val="28"/>
          <w:szCs w:val="28"/>
        </w:rPr>
        <w:tab/>
        <w:t>Communications/ Printing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$ 200</w:t>
      </w:r>
    </w:p>
    <w:p w14:paraId="697CF628" w14:textId="77777777" w:rsidR="00131F88" w:rsidRDefault="00131F88" w:rsidP="00830ED8">
      <w:pPr>
        <w:rPr>
          <w:sz w:val="28"/>
          <w:szCs w:val="28"/>
        </w:rPr>
      </w:pPr>
      <w:r>
        <w:rPr>
          <w:sz w:val="28"/>
          <w:szCs w:val="28"/>
        </w:rPr>
        <w:tab/>
        <w:t>Miscellaneous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31F88">
        <w:rPr>
          <w:sz w:val="28"/>
          <w:szCs w:val="28"/>
          <w:u w:val="single"/>
        </w:rPr>
        <w:t>$ 220</w:t>
      </w:r>
      <w:r w:rsidRPr="00131F88">
        <w:rPr>
          <w:sz w:val="28"/>
          <w:szCs w:val="28"/>
          <w:u w:val="single"/>
        </w:rPr>
        <w:tab/>
      </w:r>
    </w:p>
    <w:p w14:paraId="13C3D473" w14:textId="77777777" w:rsidR="00131F88" w:rsidRDefault="00131F88" w:rsidP="00830ED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Total Expenses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$14200</w:t>
      </w:r>
      <w:r>
        <w:rPr>
          <w:sz w:val="28"/>
          <w:szCs w:val="28"/>
        </w:rPr>
        <w:tab/>
      </w:r>
    </w:p>
    <w:p w14:paraId="2A59DA6D" w14:textId="77777777" w:rsidR="00131F88" w:rsidRDefault="00131F88" w:rsidP="00830ED8">
      <w:pPr>
        <w:rPr>
          <w:sz w:val="28"/>
          <w:szCs w:val="28"/>
        </w:rPr>
      </w:pPr>
    </w:p>
    <w:p w14:paraId="67506E2D" w14:textId="77777777" w:rsidR="00131F88" w:rsidRDefault="00131F88" w:rsidP="00830ED8">
      <w:pPr>
        <w:rPr>
          <w:sz w:val="28"/>
          <w:szCs w:val="28"/>
        </w:rPr>
      </w:pPr>
      <w:r>
        <w:rPr>
          <w:sz w:val="28"/>
          <w:szCs w:val="28"/>
        </w:rPr>
        <w:t>Board members contribute funds for Board courtesy.</w:t>
      </w:r>
    </w:p>
    <w:p w14:paraId="0FDF60A8" w14:textId="5986D18F" w:rsidR="00131F88" w:rsidRPr="00131F88" w:rsidRDefault="00131F88" w:rsidP="00830ED8">
      <w:pPr>
        <w:rPr>
          <w:b/>
          <w:bCs/>
          <w:sz w:val="28"/>
          <w:szCs w:val="28"/>
        </w:rPr>
      </w:pPr>
      <w:r>
        <w:rPr>
          <w:sz w:val="28"/>
          <w:szCs w:val="28"/>
        </w:rPr>
        <w:t>Sales are not included in the budget.  Profits go to Altruistic.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C5A3428" w14:textId="1B8FBE2C" w:rsidR="00183F5B" w:rsidRPr="00C861FB" w:rsidRDefault="00183F5B" w:rsidP="00830ED8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183F5B" w:rsidRPr="00C86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ED8"/>
    <w:rsid w:val="000B54C6"/>
    <w:rsid w:val="0011362D"/>
    <w:rsid w:val="00131F88"/>
    <w:rsid w:val="00183F5B"/>
    <w:rsid w:val="003647E3"/>
    <w:rsid w:val="00432FD0"/>
    <w:rsid w:val="00594958"/>
    <w:rsid w:val="005E7D48"/>
    <w:rsid w:val="00827087"/>
    <w:rsid w:val="00830ED8"/>
    <w:rsid w:val="0086340E"/>
    <w:rsid w:val="009D15BF"/>
    <w:rsid w:val="00C8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FD6DF"/>
  <w15:chartTrackingRefBased/>
  <w15:docId w15:val="{5E8D0731-4884-4868-8303-1F8D6E75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Skipper</dc:creator>
  <cp:keywords/>
  <dc:description/>
  <cp:lastModifiedBy>Debra Title</cp:lastModifiedBy>
  <cp:revision>2</cp:revision>
  <dcterms:created xsi:type="dcterms:W3CDTF">2022-02-16T14:40:00Z</dcterms:created>
  <dcterms:modified xsi:type="dcterms:W3CDTF">2022-02-16T14:40:00Z</dcterms:modified>
</cp:coreProperties>
</file>