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6495D" w14:textId="02D60E64" w:rsidR="00AD4C67" w:rsidRPr="005C07F6" w:rsidRDefault="004B642A" w:rsidP="009E68D9">
      <w:pPr>
        <w:contextualSpacing/>
        <w:jc w:val="center"/>
        <w:rPr>
          <w:b/>
          <w:bCs/>
          <w:sz w:val="24"/>
          <w:szCs w:val="24"/>
        </w:rPr>
      </w:pPr>
      <w:r>
        <w:rPr>
          <w:b/>
          <w:bCs/>
          <w:sz w:val="24"/>
          <w:szCs w:val="24"/>
        </w:rPr>
        <w:t xml:space="preserve"> </w:t>
      </w:r>
      <w:bookmarkStart w:id="0" w:name="_GoBack"/>
      <w:bookmarkEnd w:id="0"/>
      <w:r w:rsidR="007B2A79" w:rsidRPr="005C07F6">
        <w:rPr>
          <w:b/>
          <w:bCs/>
          <w:sz w:val="24"/>
          <w:szCs w:val="24"/>
        </w:rPr>
        <w:t>MISSOURI ALPHA DELTA KAPPA</w:t>
      </w:r>
    </w:p>
    <w:p w14:paraId="755292F1" w14:textId="0D5996CE" w:rsidR="007B2A79" w:rsidRPr="005C07F6" w:rsidRDefault="007B2A79" w:rsidP="009E68D9">
      <w:pPr>
        <w:contextualSpacing/>
        <w:jc w:val="center"/>
        <w:rPr>
          <w:b/>
          <w:bCs/>
          <w:sz w:val="24"/>
          <w:szCs w:val="24"/>
        </w:rPr>
      </w:pPr>
      <w:r w:rsidRPr="005C07F6">
        <w:rPr>
          <w:b/>
          <w:bCs/>
          <w:sz w:val="24"/>
          <w:szCs w:val="24"/>
        </w:rPr>
        <w:t>“Show-Me Sisterhood”</w:t>
      </w:r>
    </w:p>
    <w:p w14:paraId="40FB2092" w14:textId="0AC2EB58" w:rsidR="007B2A79" w:rsidRPr="005C07F6" w:rsidRDefault="007B2A79" w:rsidP="009E68D9">
      <w:pPr>
        <w:contextualSpacing/>
        <w:jc w:val="center"/>
        <w:rPr>
          <w:b/>
          <w:bCs/>
          <w:sz w:val="24"/>
          <w:szCs w:val="24"/>
        </w:rPr>
      </w:pPr>
      <w:r w:rsidRPr="005C07F6">
        <w:rPr>
          <w:b/>
          <w:bCs/>
          <w:sz w:val="24"/>
          <w:szCs w:val="24"/>
        </w:rPr>
        <w:t>Executive Board Meeting Agenda</w:t>
      </w:r>
    </w:p>
    <w:p w14:paraId="72CB3F5F" w14:textId="49B1A727" w:rsidR="007B2A79" w:rsidRPr="005C07F6" w:rsidRDefault="00E44380" w:rsidP="009E68D9">
      <w:pPr>
        <w:contextualSpacing/>
        <w:jc w:val="center"/>
        <w:rPr>
          <w:b/>
          <w:bCs/>
          <w:sz w:val="24"/>
          <w:szCs w:val="24"/>
        </w:rPr>
      </w:pPr>
      <w:r w:rsidRPr="005C07F6">
        <w:rPr>
          <w:b/>
          <w:bCs/>
          <w:sz w:val="24"/>
          <w:szCs w:val="24"/>
        </w:rPr>
        <w:t>Jan. 29</w:t>
      </w:r>
      <w:r w:rsidR="007B40C0" w:rsidRPr="005C07F6">
        <w:rPr>
          <w:b/>
          <w:bCs/>
          <w:sz w:val="24"/>
          <w:szCs w:val="24"/>
        </w:rPr>
        <w:t>, 202</w:t>
      </w:r>
      <w:r w:rsidRPr="005C07F6">
        <w:rPr>
          <w:b/>
          <w:bCs/>
          <w:sz w:val="24"/>
          <w:szCs w:val="24"/>
        </w:rPr>
        <w:t>2</w:t>
      </w:r>
      <w:r w:rsidR="00C113E0" w:rsidRPr="005C07F6">
        <w:rPr>
          <w:b/>
          <w:bCs/>
          <w:sz w:val="24"/>
          <w:szCs w:val="24"/>
        </w:rPr>
        <w:t>/Feb. 5, 2022 Virtual</w:t>
      </w:r>
    </w:p>
    <w:p w14:paraId="460111DF" w14:textId="32176830" w:rsidR="007B2A79" w:rsidRPr="005C07F6" w:rsidRDefault="007B2A79" w:rsidP="009E68D9">
      <w:pPr>
        <w:jc w:val="center"/>
      </w:pPr>
    </w:p>
    <w:p w14:paraId="4704BA8D" w14:textId="4F4932AA" w:rsidR="007B2A79" w:rsidRPr="005C07F6" w:rsidRDefault="007B2A79">
      <w:pPr>
        <w:rPr>
          <w:b/>
          <w:bCs/>
          <w:sz w:val="24"/>
          <w:szCs w:val="24"/>
        </w:rPr>
      </w:pPr>
      <w:r w:rsidRPr="005C07F6">
        <w:rPr>
          <w:b/>
          <w:bCs/>
          <w:sz w:val="24"/>
          <w:szCs w:val="24"/>
        </w:rPr>
        <w:t>Welcome</w:t>
      </w:r>
    </w:p>
    <w:p w14:paraId="14F45D5B" w14:textId="56381291" w:rsidR="007B2A79" w:rsidRPr="005C07F6" w:rsidRDefault="007B2A79">
      <w:r w:rsidRPr="005C07F6">
        <w:t>1.</w:t>
      </w:r>
      <w:r w:rsidRPr="005C07F6">
        <w:tab/>
      </w:r>
      <w:r w:rsidRPr="005C07F6">
        <w:rPr>
          <w:b/>
          <w:bCs/>
        </w:rPr>
        <w:t>Call to Order</w:t>
      </w:r>
      <w:r w:rsidRPr="005C07F6">
        <w:t xml:space="preserve"> –</w:t>
      </w:r>
      <w:r w:rsidR="007009AD" w:rsidRPr="005C07F6">
        <w:t xml:space="preserve"> Susan Nichols, President</w:t>
      </w:r>
    </w:p>
    <w:p w14:paraId="35EBAD0C" w14:textId="2FE4F76D" w:rsidR="007B2A79" w:rsidRPr="005C07F6" w:rsidRDefault="007B2A79">
      <w:r w:rsidRPr="005C07F6">
        <w:t>2.</w:t>
      </w:r>
      <w:r w:rsidRPr="005C07F6">
        <w:tab/>
      </w:r>
      <w:r w:rsidRPr="005C07F6">
        <w:rPr>
          <w:b/>
          <w:bCs/>
        </w:rPr>
        <w:t>Thought for the day</w:t>
      </w:r>
      <w:r w:rsidRPr="005C07F6">
        <w:t xml:space="preserve"> –</w:t>
      </w:r>
      <w:r w:rsidR="007009AD" w:rsidRPr="005C07F6">
        <w:t xml:space="preserve"> Terri </w:t>
      </w:r>
      <w:proofErr w:type="spellStart"/>
      <w:r w:rsidR="007009AD" w:rsidRPr="005C07F6">
        <w:t>Tauser</w:t>
      </w:r>
      <w:proofErr w:type="spellEnd"/>
      <w:r w:rsidR="007009AD" w:rsidRPr="005C07F6">
        <w:t>, Chaplain</w:t>
      </w:r>
    </w:p>
    <w:p w14:paraId="1BB91A2E" w14:textId="019725C3" w:rsidR="007B2A79" w:rsidRPr="005C07F6" w:rsidRDefault="007B2A79">
      <w:r w:rsidRPr="005C07F6">
        <w:t>3.</w:t>
      </w:r>
      <w:r w:rsidRPr="005C07F6">
        <w:tab/>
      </w:r>
      <w:r w:rsidRPr="005C07F6">
        <w:rPr>
          <w:b/>
          <w:bCs/>
        </w:rPr>
        <w:t>Roll Call</w:t>
      </w:r>
      <w:r w:rsidRPr="005C07F6">
        <w:t xml:space="preserve"> –</w:t>
      </w:r>
      <w:r w:rsidR="003E5AFD" w:rsidRPr="005C07F6">
        <w:t>tell why state board service is meaningful to you</w:t>
      </w:r>
      <w:r w:rsidR="005D293F" w:rsidRPr="005C07F6">
        <w:t>-1-</w:t>
      </w:r>
      <w:proofErr w:type="gramStart"/>
      <w:r w:rsidR="005D293F" w:rsidRPr="005C07F6">
        <w:t>2 word</w:t>
      </w:r>
      <w:proofErr w:type="gramEnd"/>
      <w:r w:rsidR="005D293F" w:rsidRPr="005C07F6">
        <w:t xml:space="preserve"> answers</w:t>
      </w:r>
    </w:p>
    <w:p w14:paraId="28DB14D1" w14:textId="16D01CB0" w:rsidR="007B2A79" w:rsidRPr="005C07F6" w:rsidRDefault="007B2A79">
      <w:r w:rsidRPr="005C07F6">
        <w:t>4.</w:t>
      </w:r>
      <w:r w:rsidRPr="005C07F6">
        <w:tab/>
      </w:r>
      <w:r w:rsidRPr="005C07F6">
        <w:rPr>
          <w:b/>
          <w:bCs/>
        </w:rPr>
        <w:t xml:space="preserve">Minutes </w:t>
      </w:r>
      <w:r w:rsidRPr="005C07F6">
        <w:t xml:space="preserve">– </w:t>
      </w:r>
      <w:r w:rsidR="007009AD" w:rsidRPr="005C07F6">
        <w:t>Janie Gray, Recording Secretary</w:t>
      </w:r>
    </w:p>
    <w:p w14:paraId="57444701" w14:textId="1B6E9FAB" w:rsidR="007B2A79" w:rsidRPr="005C07F6" w:rsidRDefault="007B2A79">
      <w:r w:rsidRPr="005C07F6">
        <w:t>5.</w:t>
      </w:r>
      <w:r w:rsidRPr="005C07F6">
        <w:tab/>
      </w:r>
      <w:r w:rsidRPr="005C07F6">
        <w:rPr>
          <w:b/>
          <w:bCs/>
        </w:rPr>
        <w:t>Treasurer’s Report</w:t>
      </w:r>
      <w:r w:rsidRPr="005C07F6">
        <w:t xml:space="preserve"> – </w:t>
      </w:r>
      <w:r w:rsidR="007009AD" w:rsidRPr="005C07F6">
        <w:t>Mary Beatty, Treasurer</w:t>
      </w:r>
    </w:p>
    <w:p w14:paraId="7DF015B2" w14:textId="712ADC30" w:rsidR="007009AD" w:rsidRPr="005C07F6" w:rsidRDefault="007009AD">
      <w:r w:rsidRPr="005C07F6">
        <w:tab/>
        <w:t>a.  remit any outstanding bills</w:t>
      </w:r>
    </w:p>
    <w:p w14:paraId="144E05F7" w14:textId="01C6FE71" w:rsidR="007009AD" w:rsidRPr="005C07F6" w:rsidRDefault="007009AD">
      <w:r w:rsidRPr="005C07F6">
        <w:tab/>
        <w:t>b.  travel expenses</w:t>
      </w:r>
    </w:p>
    <w:p w14:paraId="4A1BDE56" w14:textId="5F42EC9A" w:rsidR="007009AD" w:rsidRPr="005C07F6" w:rsidRDefault="007009AD">
      <w:r w:rsidRPr="005C07F6">
        <w:tab/>
        <w:t>c.  dues update</w:t>
      </w:r>
      <w:r w:rsidR="008C6138" w:rsidRPr="005C07F6">
        <w:t xml:space="preserve"> (465 members 1/14/22)</w:t>
      </w:r>
    </w:p>
    <w:p w14:paraId="0E00EE3A" w14:textId="54BFE2F0" w:rsidR="007009AD" w:rsidRPr="005C07F6" w:rsidRDefault="007009AD">
      <w:r w:rsidRPr="005C07F6">
        <w:tab/>
        <w:t>d.  courtesy fund collection $20 new members</w:t>
      </w:r>
    </w:p>
    <w:p w14:paraId="7954945E" w14:textId="6296D9D1" w:rsidR="007B2A79" w:rsidRPr="005C07F6" w:rsidRDefault="007B2A79">
      <w:r w:rsidRPr="005C07F6">
        <w:t>6.</w:t>
      </w:r>
      <w:r w:rsidRPr="005C07F6">
        <w:tab/>
      </w:r>
      <w:r w:rsidRPr="005C07F6">
        <w:rPr>
          <w:b/>
          <w:bCs/>
        </w:rPr>
        <w:t xml:space="preserve">Correspondence </w:t>
      </w:r>
      <w:r w:rsidRPr="005C07F6">
        <w:t xml:space="preserve">– </w:t>
      </w:r>
      <w:r w:rsidR="007009AD" w:rsidRPr="005C07F6">
        <w:t xml:space="preserve">Dorothy </w:t>
      </w:r>
      <w:proofErr w:type="spellStart"/>
      <w:r w:rsidR="007009AD" w:rsidRPr="005C07F6">
        <w:t>Fann</w:t>
      </w:r>
      <w:proofErr w:type="spellEnd"/>
      <w:r w:rsidR="007009AD" w:rsidRPr="005C07F6">
        <w:t>, Corresponding Secretary</w:t>
      </w:r>
    </w:p>
    <w:p w14:paraId="71C7C6ED" w14:textId="52A0ED47" w:rsidR="007B2A79" w:rsidRPr="005C07F6" w:rsidRDefault="007B2A79">
      <w:r w:rsidRPr="005C07F6">
        <w:t>7.</w:t>
      </w:r>
      <w:r w:rsidRPr="005C07F6">
        <w:tab/>
      </w:r>
      <w:r w:rsidRPr="005C07F6">
        <w:rPr>
          <w:b/>
          <w:bCs/>
        </w:rPr>
        <w:t>Officers’ Reports</w:t>
      </w:r>
    </w:p>
    <w:p w14:paraId="02BBAFF6" w14:textId="7011BBDE" w:rsidR="007B2A79" w:rsidRPr="005C07F6" w:rsidRDefault="007B2A79">
      <w:r w:rsidRPr="005C07F6">
        <w:tab/>
        <w:t>a.</w:t>
      </w:r>
      <w:r w:rsidRPr="005C07F6">
        <w:tab/>
        <w:t>President</w:t>
      </w:r>
      <w:r w:rsidR="007009AD" w:rsidRPr="005C07F6">
        <w:t>- Susan Nichols</w:t>
      </w:r>
    </w:p>
    <w:p w14:paraId="73611AAC" w14:textId="3E51B2BE" w:rsidR="008C6138" w:rsidRPr="005C07F6" w:rsidRDefault="008C6138">
      <w:r w:rsidRPr="005C07F6">
        <w:tab/>
      </w:r>
      <w:r w:rsidRPr="005C07F6">
        <w:tab/>
        <w:t>1.  H 142,</w:t>
      </w:r>
      <w:r w:rsidR="007E6277" w:rsidRPr="005C07F6">
        <w:t xml:space="preserve"> </w:t>
      </w:r>
      <w:r w:rsidRPr="005C07F6">
        <w:t>chapter visits, board service</w:t>
      </w:r>
    </w:p>
    <w:p w14:paraId="490AD94D" w14:textId="2A2A6486" w:rsidR="007B2A79" w:rsidRPr="005C07F6" w:rsidRDefault="007B2A79">
      <w:r w:rsidRPr="005C07F6">
        <w:tab/>
        <w:t>b.</w:t>
      </w:r>
      <w:r w:rsidRPr="005C07F6">
        <w:tab/>
        <w:t>President – Elect</w:t>
      </w:r>
      <w:r w:rsidR="007009AD" w:rsidRPr="005C07F6">
        <w:t xml:space="preserve"> – Dee Elder</w:t>
      </w:r>
    </w:p>
    <w:p w14:paraId="375F430B" w14:textId="5DCE5C05" w:rsidR="007009AD" w:rsidRPr="005C07F6" w:rsidRDefault="007009AD">
      <w:r w:rsidRPr="005C07F6">
        <w:tab/>
      </w:r>
      <w:r w:rsidRPr="005C07F6">
        <w:tab/>
        <w:t>1.  lunch order/money</w:t>
      </w:r>
    </w:p>
    <w:p w14:paraId="50AD1191" w14:textId="72407AD6" w:rsidR="008C6138" w:rsidRPr="005C07F6" w:rsidRDefault="008C6138">
      <w:r w:rsidRPr="005C07F6">
        <w:tab/>
      </w:r>
      <w:r w:rsidRPr="005C07F6">
        <w:tab/>
        <w:t>2.  Chapter and Member of Distinction Award</w:t>
      </w:r>
    </w:p>
    <w:p w14:paraId="2EB5690A" w14:textId="38EA517B" w:rsidR="008C6138" w:rsidRPr="005C07F6" w:rsidRDefault="008C6138">
      <w:r w:rsidRPr="005C07F6">
        <w:tab/>
      </w:r>
      <w:r w:rsidRPr="005C07F6">
        <w:tab/>
        <w:t>3.  State Board Service – officers and committees</w:t>
      </w:r>
    </w:p>
    <w:p w14:paraId="378E49FA" w14:textId="18CFAEF9" w:rsidR="007009AD" w:rsidRPr="005C07F6" w:rsidRDefault="007B2A79">
      <w:r w:rsidRPr="005C07F6">
        <w:tab/>
        <w:t>c.</w:t>
      </w:r>
      <w:r w:rsidRPr="005C07F6">
        <w:tab/>
        <w:t>Vice President for Membership –</w:t>
      </w:r>
      <w:r w:rsidR="007009AD" w:rsidRPr="005C07F6">
        <w:t xml:space="preserve"> Evelyn Boyle</w:t>
      </w:r>
    </w:p>
    <w:p w14:paraId="72783A4E" w14:textId="47357957" w:rsidR="003E5AFD" w:rsidRPr="005C07F6" w:rsidRDefault="003E5AFD">
      <w:r w:rsidRPr="005C07F6">
        <w:tab/>
      </w:r>
      <w:r w:rsidRPr="005C07F6">
        <w:tab/>
        <w:t>1.  Alpha Lambda disband</w:t>
      </w:r>
      <w:r w:rsidR="008F0CC0" w:rsidRPr="005C07F6">
        <w:t xml:space="preserve">ed 13 people-south Kansas City </w:t>
      </w:r>
    </w:p>
    <w:p w14:paraId="6747D0EE" w14:textId="6A1EA880" w:rsidR="007009AD" w:rsidRPr="005C07F6" w:rsidRDefault="007009AD">
      <w:r w:rsidRPr="005C07F6">
        <w:tab/>
        <w:t>d.</w:t>
      </w:r>
      <w:r w:rsidRPr="005C07F6">
        <w:tab/>
        <w:t xml:space="preserve">Sergeant-at-Arms – Nancy </w:t>
      </w:r>
      <w:proofErr w:type="spellStart"/>
      <w:r w:rsidRPr="005C07F6">
        <w:t>Ottinger</w:t>
      </w:r>
      <w:proofErr w:type="spellEnd"/>
    </w:p>
    <w:p w14:paraId="35331895" w14:textId="3952E550" w:rsidR="008C6138" w:rsidRPr="005C07F6" w:rsidRDefault="008C6138">
      <w:r w:rsidRPr="005C07F6">
        <w:tab/>
      </w:r>
      <w:r w:rsidRPr="005C07F6">
        <w:tab/>
        <w:t>1.  State Convention protocol</w:t>
      </w:r>
    </w:p>
    <w:p w14:paraId="6C9EA01F" w14:textId="0655F57A" w:rsidR="007B2A79" w:rsidRPr="005C07F6" w:rsidRDefault="007009AD">
      <w:r w:rsidRPr="005C07F6">
        <w:tab/>
        <w:t>e.</w:t>
      </w:r>
      <w:r w:rsidRPr="005C07F6">
        <w:tab/>
        <w:t>Historian – Nicole Harris</w:t>
      </w:r>
      <w:r w:rsidR="008F0CC0" w:rsidRPr="005C07F6">
        <w:t xml:space="preserve">-need photographers </w:t>
      </w:r>
      <w:r w:rsidR="00C2563F" w:rsidRPr="005C07F6">
        <w:t>at Convention-</w:t>
      </w:r>
      <w:r w:rsidR="008F0CC0" w:rsidRPr="005C07F6">
        <w:t xml:space="preserve">send photos to </w:t>
      </w:r>
      <w:hyperlink r:id="rId4" w:history="1">
        <w:r w:rsidR="00C2563F" w:rsidRPr="005C07F6">
          <w:rPr>
            <w:rStyle w:val="Hyperlink"/>
          </w:rPr>
          <w:t>nharris@logrog.net</w:t>
        </w:r>
      </w:hyperlink>
      <w:r w:rsidR="00C2563F" w:rsidRPr="005C07F6">
        <w:t xml:space="preserve">  </w:t>
      </w:r>
    </w:p>
    <w:p w14:paraId="24B8A85B" w14:textId="05FE83FF" w:rsidR="007B2A79" w:rsidRPr="005C07F6" w:rsidRDefault="007B2A79">
      <w:r w:rsidRPr="005C07F6">
        <w:tab/>
      </w:r>
      <w:r w:rsidR="007009AD" w:rsidRPr="005C07F6">
        <w:t>f</w:t>
      </w:r>
      <w:r w:rsidRPr="005C07F6">
        <w:t>.</w:t>
      </w:r>
      <w:r w:rsidRPr="005C07F6">
        <w:tab/>
        <w:t>President of Council of Chapter Presidents –</w:t>
      </w:r>
      <w:r w:rsidR="007009AD" w:rsidRPr="005C07F6">
        <w:t xml:space="preserve"> Cindy Nevins</w:t>
      </w:r>
    </w:p>
    <w:p w14:paraId="101A7820" w14:textId="63A35313" w:rsidR="007009AD" w:rsidRPr="005C07F6" w:rsidRDefault="007009AD">
      <w:r w:rsidRPr="005C07F6">
        <w:tab/>
        <w:t>g.</w:t>
      </w:r>
      <w:r w:rsidRPr="005C07F6">
        <w:tab/>
        <w:t xml:space="preserve">Immediate Past President – Kathy </w:t>
      </w:r>
      <w:proofErr w:type="spellStart"/>
      <w:r w:rsidRPr="005C07F6">
        <w:t>Kollmeyer</w:t>
      </w:r>
      <w:proofErr w:type="spellEnd"/>
    </w:p>
    <w:p w14:paraId="698B94D6" w14:textId="7C48CB5A" w:rsidR="007B2A79" w:rsidRPr="005C07F6" w:rsidRDefault="007B2A79">
      <w:r w:rsidRPr="005C07F6">
        <w:t>8.</w:t>
      </w:r>
      <w:r w:rsidRPr="005C07F6">
        <w:tab/>
      </w:r>
      <w:r w:rsidRPr="005C07F6">
        <w:rPr>
          <w:b/>
          <w:bCs/>
        </w:rPr>
        <w:t>Committee Reports</w:t>
      </w:r>
    </w:p>
    <w:p w14:paraId="0FAE2B7E" w14:textId="06489971" w:rsidR="007B2A79" w:rsidRPr="005C07F6" w:rsidRDefault="007B2A79">
      <w:r w:rsidRPr="005C07F6">
        <w:tab/>
        <w:t>a.</w:t>
      </w:r>
      <w:r w:rsidRPr="005C07F6">
        <w:tab/>
        <w:t>Alpha Delta Kappa Month</w:t>
      </w:r>
      <w:r w:rsidR="007009AD" w:rsidRPr="005C07F6">
        <w:t>, Bobbie Lou Barber</w:t>
      </w:r>
    </w:p>
    <w:p w14:paraId="2A332DA3" w14:textId="2B71C6E0" w:rsidR="003E5AFD" w:rsidRPr="005C07F6" w:rsidRDefault="003E5AFD">
      <w:r w:rsidRPr="005C07F6">
        <w:tab/>
      </w:r>
      <w:r w:rsidRPr="005C07F6">
        <w:tab/>
        <w:t>1.  Resolutions</w:t>
      </w:r>
    </w:p>
    <w:p w14:paraId="0E008030" w14:textId="6009CB14" w:rsidR="007B2A79" w:rsidRPr="005C07F6" w:rsidRDefault="007B2A79">
      <w:r w:rsidRPr="005C07F6">
        <w:tab/>
        <w:t>b.</w:t>
      </w:r>
      <w:r w:rsidRPr="005C07F6">
        <w:tab/>
        <w:t>Altruistic</w:t>
      </w:r>
      <w:r w:rsidR="007009AD" w:rsidRPr="005C07F6">
        <w:t xml:space="preserve">, </w:t>
      </w:r>
      <w:r w:rsidR="003E5AFD" w:rsidRPr="005C07F6">
        <w:t>Neoma Farrar</w:t>
      </w:r>
      <w:r w:rsidR="00C2563F" w:rsidRPr="005C07F6">
        <w:t xml:space="preserve">-long sleeve and short sleeve Heart-shaped </w:t>
      </w:r>
      <w:proofErr w:type="spellStart"/>
      <w:r w:rsidR="00C2563F" w:rsidRPr="005C07F6">
        <w:t>Wordle</w:t>
      </w:r>
      <w:proofErr w:type="spellEnd"/>
    </w:p>
    <w:p w14:paraId="0E635900" w14:textId="1D94A9C7" w:rsidR="007009AD" w:rsidRPr="005C07F6" w:rsidRDefault="007009AD">
      <w:r w:rsidRPr="005C07F6">
        <w:lastRenderedPageBreak/>
        <w:tab/>
      </w:r>
      <w:r w:rsidRPr="005C07F6">
        <w:tab/>
      </w:r>
      <w:r w:rsidR="003E5AFD" w:rsidRPr="005C07F6">
        <w:t>1.  Updated guidelines</w:t>
      </w:r>
    </w:p>
    <w:p w14:paraId="4FFA7FD1" w14:textId="26839778" w:rsidR="00AF3136" w:rsidRPr="005C07F6" w:rsidRDefault="00AF3136">
      <w:r w:rsidRPr="005C07F6">
        <w:tab/>
      </w:r>
      <w:r w:rsidRPr="005C07F6">
        <w:tab/>
        <w:t xml:space="preserve">2.  </w:t>
      </w:r>
      <w:proofErr w:type="spellStart"/>
      <w:r w:rsidRPr="005C07F6">
        <w:t>tshirts</w:t>
      </w:r>
      <w:proofErr w:type="spellEnd"/>
      <w:r w:rsidRPr="005C07F6">
        <w:t>, tote bags</w:t>
      </w:r>
      <w:r w:rsidR="00C113E0" w:rsidRPr="005C07F6">
        <w:t xml:space="preserve">, Regional Altruistic Sales, old </w:t>
      </w:r>
      <w:proofErr w:type="spellStart"/>
      <w:r w:rsidR="00C113E0" w:rsidRPr="005C07F6">
        <w:t>tshirts</w:t>
      </w:r>
      <w:proofErr w:type="spellEnd"/>
    </w:p>
    <w:p w14:paraId="654A1074" w14:textId="6566284D" w:rsidR="007009AD" w:rsidRPr="005C07F6" w:rsidRDefault="007B2A79">
      <w:r w:rsidRPr="005C07F6">
        <w:tab/>
        <w:t>c.</w:t>
      </w:r>
      <w:r w:rsidRPr="005C07F6">
        <w:tab/>
        <w:t>Auditing</w:t>
      </w:r>
      <w:r w:rsidR="007009AD" w:rsidRPr="005C07F6">
        <w:t xml:space="preserve">, Eileen </w:t>
      </w:r>
      <w:proofErr w:type="spellStart"/>
      <w:r w:rsidR="007009AD" w:rsidRPr="005C07F6">
        <w:t>Westveer</w:t>
      </w:r>
      <w:proofErr w:type="spellEnd"/>
    </w:p>
    <w:p w14:paraId="1ABA839B" w14:textId="15410AF6" w:rsidR="007B2A79" w:rsidRPr="005C07F6" w:rsidRDefault="007B2A79">
      <w:r w:rsidRPr="005C07F6">
        <w:tab/>
        <w:t>d.</w:t>
      </w:r>
      <w:r w:rsidRPr="005C07F6">
        <w:tab/>
        <w:t>Budget</w:t>
      </w:r>
      <w:r w:rsidR="007009AD" w:rsidRPr="005C07F6">
        <w:t>, Marilyn Skipper</w:t>
      </w:r>
    </w:p>
    <w:p w14:paraId="7B4E316A" w14:textId="53C280E2" w:rsidR="003E5AFD" w:rsidRPr="005C07F6" w:rsidRDefault="003E5AFD">
      <w:r w:rsidRPr="005C07F6">
        <w:tab/>
      </w:r>
      <w:r w:rsidRPr="005C07F6">
        <w:tab/>
        <w:t>1.  2022-2024 budget proposal</w:t>
      </w:r>
    </w:p>
    <w:p w14:paraId="68A03567" w14:textId="181EB296" w:rsidR="007B2A79" w:rsidRPr="005C07F6" w:rsidRDefault="007B2A79">
      <w:r w:rsidRPr="005C07F6">
        <w:tab/>
        <w:t>e.</w:t>
      </w:r>
      <w:r w:rsidRPr="005C07F6">
        <w:tab/>
        <w:t>Bylaws</w:t>
      </w:r>
      <w:r w:rsidR="007009AD" w:rsidRPr="005C07F6">
        <w:t>, Amy Holliday</w:t>
      </w:r>
    </w:p>
    <w:p w14:paraId="6CB5D5DE" w14:textId="37A85A4D" w:rsidR="007009AD" w:rsidRPr="005C07F6" w:rsidRDefault="007009AD">
      <w:r w:rsidRPr="005C07F6">
        <w:tab/>
      </w:r>
      <w:r w:rsidRPr="005C07F6">
        <w:tab/>
        <w:t xml:space="preserve">1.  </w:t>
      </w:r>
      <w:r w:rsidR="003E5AFD" w:rsidRPr="005C07F6">
        <w:t>International</w:t>
      </w:r>
      <w:r w:rsidR="00E65624" w:rsidRPr="005C07F6">
        <w:t xml:space="preserve"> Bylaws update</w:t>
      </w:r>
    </w:p>
    <w:p w14:paraId="156A6F73" w14:textId="5373AF73" w:rsidR="007B2A79" w:rsidRPr="005C07F6" w:rsidRDefault="007B2A79">
      <w:r w:rsidRPr="005C07F6">
        <w:tab/>
        <w:t>f.</w:t>
      </w:r>
      <w:r w:rsidRPr="005C07F6">
        <w:tab/>
        <w:t>Courtesy</w:t>
      </w:r>
      <w:r w:rsidR="007009AD" w:rsidRPr="005C07F6">
        <w:t xml:space="preserve">, Rosemary </w:t>
      </w:r>
      <w:proofErr w:type="spellStart"/>
      <w:r w:rsidR="007009AD" w:rsidRPr="005C07F6">
        <w:t>Comisky</w:t>
      </w:r>
      <w:proofErr w:type="spellEnd"/>
      <w:r w:rsidR="007009AD" w:rsidRPr="005C07F6">
        <w:t>/Susan Richmond</w:t>
      </w:r>
    </w:p>
    <w:p w14:paraId="2D7571AF" w14:textId="509D05A0" w:rsidR="007B2A79" w:rsidRPr="005C07F6" w:rsidRDefault="007B2A79">
      <w:r w:rsidRPr="005C07F6">
        <w:tab/>
        <w:t>g.</w:t>
      </w:r>
      <w:r w:rsidRPr="005C07F6">
        <w:tab/>
        <w:t>Excellence in Education</w:t>
      </w:r>
      <w:r w:rsidR="00E65624" w:rsidRPr="005C07F6">
        <w:t>, Becky Tipton</w:t>
      </w:r>
    </w:p>
    <w:p w14:paraId="32EDBA2B" w14:textId="3C86DDCE" w:rsidR="003E5AFD" w:rsidRPr="005C07F6" w:rsidRDefault="003E5AFD">
      <w:r w:rsidRPr="005C07F6">
        <w:tab/>
      </w:r>
      <w:r w:rsidRPr="005C07F6">
        <w:tab/>
        <w:t>1.  2 Missouri candidates</w:t>
      </w:r>
      <w:r w:rsidR="008C6138" w:rsidRPr="005C07F6">
        <w:t xml:space="preserve"> – adjudication deadline </w:t>
      </w:r>
      <w:r w:rsidR="00C113E0" w:rsidRPr="005C07F6">
        <w:t xml:space="preserve">Feb. </w:t>
      </w:r>
      <w:r w:rsidR="008C6138" w:rsidRPr="005C07F6">
        <w:t>15</w:t>
      </w:r>
    </w:p>
    <w:p w14:paraId="34CB7971" w14:textId="6D08E855" w:rsidR="007B2A79" w:rsidRPr="005C07F6" w:rsidRDefault="007B2A79">
      <w:r w:rsidRPr="005C07F6">
        <w:tab/>
        <w:t>h.</w:t>
      </w:r>
      <w:r w:rsidRPr="005C07F6">
        <w:tab/>
        <w:t>Fraternity Education</w:t>
      </w:r>
      <w:r w:rsidR="00E65624" w:rsidRPr="005C07F6">
        <w:t xml:space="preserve">, Kathy </w:t>
      </w:r>
      <w:proofErr w:type="spellStart"/>
      <w:r w:rsidR="00E65624" w:rsidRPr="005C07F6">
        <w:t>Kollmeyer</w:t>
      </w:r>
      <w:proofErr w:type="spellEnd"/>
    </w:p>
    <w:p w14:paraId="63FC2FDF" w14:textId="406C4B66" w:rsidR="007B2A79" w:rsidRPr="005C07F6" w:rsidRDefault="007B2A79">
      <w:r w:rsidRPr="005C07F6">
        <w:tab/>
      </w:r>
      <w:proofErr w:type="spellStart"/>
      <w:r w:rsidRPr="005C07F6">
        <w:t>i</w:t>
      </w:r>
      <w:proofErr w:type="spellEnd"/>
      <w:r w:rsidRPr="005C07F6">
        <w:t>.</w:t>
      </w:r>
      <w:r w:rsidRPr="005C07F6">
        <w:tab/>
        <w:t>Resolutions</w:t>
      </w:r>
      <w:r w:rsidR="00E65624" w:rsidRPr="005C07F6">
        <w:t>, Sara Shelley</w:t>
      </w:r>
    </w:p>
    <w:p w14:paraId="6A1BE1DD" w14:textId="7B04CD34" w:rsidR="007B2A79" w:rsidRPr="005C07F6" w:rsidRDefault="007B2A79">
      <w:r w:rsidRPr="005C07F6">
        <w:tab/>
        <w:t>j.</w:t>
      </w:r>
      <w:r w:rsidRPr="005C07F6">
        <w:tab/>
        <w:t>Scholarship</w:t>
      </w:r>
      <w:r w:rsidR="00E65624" w:rsidRPr="005C07F6">
        <w:t>, Cathy Fulkerson/Elaine Keely</w:t>
      </w:r>
    </w:p>
    <w:p w14:paraId="02413E67" w14:textId="73FBD394" w:rsidR="00E65624" w:rsidRPr="005C07F6" w:rsidRDefault="00E65624">
      <w:r w:rsidRPr="005C07F6">
        <w:tab/>
      </w:r>
      <w:r w:rsidRPr="005C07F6">
        <w:tab/>
        <w:t xml:space="preserve">1.  </w:t>
      </w:r>
      <w:r w:rsidR="003E5AFD" w:rsidRPr="005C07F6">
        <w:t>Spirit of Missouri $1000</w:t>
      </w:r>
    </w:p>
    <w:p w14:paraId="7A1C50EF" w14:textId="4328B32F" w:rsidR="00E65624" w:rsidRPr="005C07F6" w:rsidRDefault="00E65624">
      <w:r w:rsidRPr="005C07F6">
        <w:tab/>
      </w:r>
      <w:r w:rsidRPr="005C07F6">
        <w:tab/>
        <w:t xml:space="preserve">2. </w:t>
      </w:r>
      <w:r w:rsidR="003E5AFD" w:rsidRPr="005C07F6">
        <w:t>Mini Grant</w:t>
      </w:r>
      <w:r w:rsidRPr="005C07F6">
        <w:t xml:space="preserve"> $500</w:t>
      </w:r>
    </w:p>
    <w:p w14:paraId="312EBC7B" w14:textId="252D5DEE" w:rsidR="007B2A79" w:rsidRPr="005C07F6" w:rsidRDefault="007B2A79">
      <w:r w:rsidRPr="005C07F6">
        <w:tab/>
        <w:t>k.</w:t>
      </w:r>
      <w:r w:rsidRPr="005C07F6">
        <w:tab/>
        <w:t>Sustaining Members</w:t>
      </w:r>
      <w:r w:rsidR="00E65624" w:rsidRPr="005C07F6">
        <w:t>, Sandra Gerber</w:t>
      </w:r>
    </w:p>
    <w:p w14:paraId="712A9347" w14:textId="1E96D174" w:rsidR="007B2A79" w:rsidRPr="005C07F6" w:rsidRDefault="007B2A79">
      <w:r w:rsidRPr="005C07F6">
        <w:tab/>
        <w:t>l.</w:t>
      </w:r>
      <w:r w:rsidRPr="005C07F6">
        <w:tab/>
        <w:t>Technology</w:t>
      </w:r>
      <w:r w:rsidR="00E65624" w:rsidRPr="005C07F6">
        <w:t>, Deb Title/Natalie Precise</w:t>
      </w:r>
    </w:p>
    <w:p w14:paraId="0EF95469" w14:textId="1326BCBE" w:rsidR="007B2A79" w:rsidRPr="005C07F6" w:rsidRDefault="007B2A79">
      <w:r w:rsidRPr="005C07F6">
        <w:tab/>
        <w:t>m.</w:t>
      </w:r>
      <w:r w:rsidRPr="005C07F6">
        <w:tab/>
        <w:t>World Understanding</w:t>
      </w:r>
      <w:r w:rsidR="00E65624" w:rsidRPr="005C07F6">
        <w:t>, Jeanne Mc</w:t>
      </w:r>
      <w:r w:rsidR="00BF6588" w:rsidRPr="005C07F6">
        <w:t>Do</w:t>
      </w:r>
      <w:r w:rsidR="00E65624" w:rsidRPr="005C07F6">
        <w:t>nald</w:t>
      </w:r>
    </w:p>
    <w:p w14:paraId="47E262B4" w14:textId="1BF00119" w:rsidR="00E65624" w:rsidRPr="005C07F6" w:rsidRDefault="00E65624">
      <w:r w:rsidRPr="005C07F6">
        <w:tab/>
        <w:t xml:space="preserve">n. </w:t>
      </w:r>
      <w:r w:rsidRPr="005C07F6">
        <w:tab/>
        <w:t>Candidate Qualifications, Pat Hetherington</w:t>
      </w:r>
    </w:p>
    <w:p w14:paraId="6166D4CD" w14:textId="257BB806" w:rsidR="008C6138" w:rsidRPr="005C07F6" w:rsidRDefault="008C6138">
      <w:r w:rsidRPr="005C07F6">
        <w:tab/>
      </w:r>
      <w:r w:rsidRPr="005C07F6">
        <w:tab/>
        <w:t>1.  International Bylaws section on candidates</w:t>
      </w:r>
      <w:r w:rsidR="00433B46" w:rsidRPr="005C07F6">
        <w:t xml:space="preserve"> ** see below</w:t>
      </w:r>
    </w:p>
    <w:p w14:paraId="4101506D" w14:textId="1B1B710D" w:rsidR="00E65624" w:rsidRPr="005C07F6" w:rsidRDefault="00E65624">
      <w:r w:rsidRPr="005C07F6">
        <w:tab/>
        <w:t>o.</w:t>
      </w:r>
      <w:r w:rsidRPr="005C07F6">
        <w:tab/>
        <w:t xml:space="preserve">Convention Co Chairs, Wanda </w:t>
      </w:r>
      <w:proofErr w:type="spellStart"/>
      <w:r w:rsidRPr="005C07F6">
        <w:t>McCampbell</w:t>
      </w:r>
      <w:proofErr w:type="spellEnd"/>
      <w:r w:rsidRPr="005C07F6">
        <w:t>/Brenda Smith</w:t>
      </w:r>
    </w:p>
    <w:p w14:paraId="06CCCEDA" w14:textId="1309B10E" w:rsidR="008C6138" w:rsidRPr="005C07F6" w:rsidRDefault="008C6138">
      <w:r w:rsidRPr="005C07F6">
        <w:tab/>
      </w:r>
      <w:r w:rsidRPr="005C07F6">
        <w:tab/>
        <w:t>1.  Registration form and fee approval</w:t>
      </w:r>
      <w:r w:rsidR="00C2563F" w:rsidRPr="005C07F6">
        <w:t>-$65?</w:t>
      </w:r>
    </w:p>
    <w:p w14:paraId="2398CB57" w14:textId="7144B08C" w:rsidR="007B2A79" w:rsidRPr="005C07F6" w:rsidRDefault="007B2A79">
      <w:r w:rsidRPr="005C07F6">
        <w:t>9.</w:t>
      </w:r>
      <w:r w:rsidRPr="005C07F6">
        <w:tab/>
      </w:r>
      <w:r w:rsidRPr="005C07F6">
        <w:rPr>
          <w:b/>
          <w:bCs/>
        </w:rPr>
        <w:t>Unfinished Business</w:t>
      </w:r>
    </w:p>
    <w:p w14:paraId="7335DB19" w14:textId="3086393E" w:rsidR="007B2A79" w:rsidRPr="005C07F6" w:rsidRDefault="007B2A79">
      <w:pPr>
        <w:rPr>
          <w:b/>
          <w:bCs/>
        </w:rPr>
      </w:pPr>
      <w:r w:rsidRPr="005C07F6">
        <w:t>10.</w:t>
      </w:r>
      <w:r w:rsidRPr="005C07F6">
        <w:tab/>
      </w:r>
      <w:r w:rsidRPr="005C07F6">
        <w:rPr>
          <w:b/>
          <w:bCs/>
        </w:rPr>
        <w:t>New Business</w:t>
      </w:r>
    </w:p>
    <w:p w14:paraId="284EBCE4" w14:textId="7DA592B3" w:rsidR="00ED59A4" w:rsidRPr="005C07F6" w:rsidRDefault="00ED59A4">
      <w:pPr>
        <w:rPr>
          <w:b/>
          <w:bCs/>
        </w:rPr>
      </w:pPr>
      <w:r w:rsidRPr="005C07F6">
        <w:rPr>
          <w:b/>
          <w:bCs/>
        </w:rPr>
        <w:tab/>
        <w:t>Convention update</w:t>
      </w:r>
    </w:p>
    <w:p w14:paraId="53F9C64D" w14:textId="3242D14D" w:rsidR="00FA45B5" w:rsidRPr="005C07F6" w:rsidRDefault="00FA45B5">
      <w:pPr>
        <w:rPr>
          <w:b/>
          <w:bCs/>
        </w:rPr>
      </w:pPr>
      <w:r w:rsidRPr="005C07F6">
        <w:rPr>
          <w:b/>
          <w:bCs/>
        </w:rPr>
        <w:tab/>
        <w:t xml:space="preserve">a.  </w:t>
      </w:r>
      <w:r w:rsidRPr="005C07F6">
        <w:rPr>
          <w:b/>
          <w:bCs/>
        </w:rPr>
        <w:tab/>
        <w:t>convention reports</w:t>
      </w:r>
    </w:p>
    <w:p w14:paraId="48644CC4" w14:textId="3D38A7F1" w:rsidR="00FA45B5" w:rsidRPr="005C07F6" w:rsidRDefault="00FA45B5">
      <w:pPr>
        <w:rPr>
          <w:b/>
          <w:bCs/>
        </w:rPr>
      </w:pPr>
      <w:r w:rsidRPr="005C07F6">
        <w:rPr>
          <w:b/>
          <w:bCs/>
        </w:rPr>
        <w:tab/>
        <w:t>b.</w:t>
      </w:r>
      <w:r w:rsidRPr="005C07F6">
        <w:rPr>
          <w:b/>
          <w:bCs/>
        </w:rPr>
        <w:tab/>
        <w:t>Friday night snacks/social</w:t>
      </w:r>
    </w:p>
    <w:p w14:paraId="418F9221" w14:textId="783B9E4E" w:rsidR="00FA45B5" w:rsidRPr="005C07F6" w:rsidRDefault="00FA45B5">
      <w:pPr>
        <w:rPr>
          <w:b/>
          <w:bCs/>
        </w:rPr>
      </w:pPr>
      <w:r w:rsidRPr="005C07F6">
        <w:rPr>
          <w:b/>
          <w:bCs/>
        </w:rPr>
        <w:tab/>
        <w:t xml:space="preserve">c.  </w:t>
      </w:r>
      <w:r w:rsidRPr="005C07F6">
        <w:rPr>
          <w:b/>
          <w:bCs/>
        </w:rPr>
        <w:tab/>
        <w:t>Baskets</w:t>
      </w:r>
    </w:p>
    <w:p w14:paraId="01E9407E" w14:textId="08C3DA86" w:rsidR="00FA45B5" w:rsidRPr="005C07F6" w:rsidRDefault="00FA45B5">
      <w:pPr>
        <w:rPr>
          <w:b/>
          <w:bCs/>
        </w:rPr>
      </w:pPr>
      <w:r w:rsidRPr="005C07F6">
        <w:rPr>
          <w:b/>
          <w:bCs/>
        </w:rPr>
        <w:tab/>
        <w:t>d.</w:t>
      </w:r>
      <w:r w:rsidRPr="005C07F6">
        <w:rPr>
          <w:b/>
          <w:bCs/>
        </w:rPr>
        <w:tab/>
      </w:r>
      <w:r w:rsidR="00C113E0" w:rsidRPr="005C07F6">
        <w:rPr>
          <w:b/>
          <w:bCs/>
        </w:rPr>
        <w:t xml:space="preserve">Pre and </w:t>
      </w:r>
      <w:r w:rsidRPr="005C07F6">
        <w:rPr>
          <w:b/>
          <w:bCs/>
        </w:rPr>
        <w:t>Post</w:t>
      </w:r>
      <w:r w:rsidR="007E6277" w:rsidRPr="005C07F6">
        <w:rPr>
          <w:b/>
          <w:bCs/>
        </w:rPr>
        <w:t>-</w:t>
      </w:r>
      <w:r w:rsidRPr="005C07F6">
        <w:rPr>
          <w:b/>
          <w:bCs/>
        </w:rPr>
        <w:t>Convention Board meeting</w:t>
      </w:r>
      <w:r w:rsidR="00C113E0" w:rsidRPr="005C07F6">
        <w:rPr>
          <w:b/>
          <w:bCs/>
        </w:rPr>
        <w:t>s</w:t>
      </w:r>
      <w:r w:rsidRPr="005C07F6">
        <w:rPr>
          <w:b/>
          <w:bCs/>
        </w:rPr>
        <w:tab/>
      </w:r>
    </w:p>
    <w:p w14:paraId="7B9D720A" w14:textId="08C0FED3" w:rsidR="007B2A79" w:rsidRPr="005C07F6" w:rsidRDefault="007B2A79">
      <w:pPr>
        <w:rPr>
          <w:b/>
          <w:bCs/>
        </w:rPr>
      </w:pPr>
      <w:r w:rsidRPr="005C07F6">
        <w:rPr>
          <w:b/>
          <w:bCs/>
        </w:rPr>
        <w:t>Announcements</w:t>
      </w:r>
    </w:p>
    <w:p w14:paraId="6EFC9A39" w14:textId="38E4A72C" w:rsidR="00E65624" w:rsidRPr="005C07F6" w:rsidRDefault="00E65624">
      <w:pPr>
        <w:rPr>
          <w:b/>
          <w:bCs/>
        </w:rPr>
      </w:pPr>
      <w:r w:rsidRPr="005C07F6">
        <w:rPr>
          <w:b/>
          <w:bCs/>
        </w:rPr>
        <w:t>MO Door Prizes</w:t>
      </w:r>
    </w:p>
    <w:p w14:paraId="24F525DA" w14:textId="169BD76A" w:rsidR="007B2A79" w:rsidRPr="005C07F6" w:rsidRDefault="007B2A79">
      <w:pPr>
        <w:rPr>
          <w:b/>
          <w:bCs/>
        </w:rPr>
      </w:pPr>
      <w:r w:rsidRPr="005C07F6">
        <w:rPr>
          <w:b/>
          <w:bCs/>
        </w:rPr>
        <w:t>Singing of Lamp of Alpha Delta Kappa</w:t>
      </w:r>
    </w:p>
    <w:p w14:paraId="128AB7DC" w14:textId="607B3ABC" w:rsidR="007B2A79" w:rsidRPr="009E68D9" w:rsidRDefault="007B2A79">
      <w:pPr>
        <w:rPr>
          <w:b/>
          <w:bCs/>
        </w:rPr>
      </w:pPr>
      <w:r w:rsidRPr="005C07F6">
        <w:rPr>
          <w:b/>
          <w:bCs/>
        </w:rPr>
        <w:t>Adjourn</w:t>
      </w:r>
    </w:p>
    <w:p w14:paraId="72891EF4" w14:textId="571BEEC8" w:rsidR="007B2A79" w:rsidRDefault="007B2A79" w:rsidP="00F971DD">
      <w:pPr>
        <w:spacing w:line="240" w:lineRule="auto"/>
        <w:contextualSpacing/>
        <w:rPr>
          <w:b/>
          <w:bCs/>
        </w:rPr>
      </w:pPr>
      <w:r w:rsidRPr="009E68D9">
        <w:rPr>
          <w:b/>
          <w:bCs/>
        </w:rPr>
        <w:lastRenderedPageBreak/>
        <w:t>Dates to Remember</w:t>
      </w:r>
      <w:r w:rsidR="00065DFB">
        <w:rPr>
          <w:b/>
          <w:bCs/>
        </w:rPr>
        <w:t xml:space="preserve"> </w:t>
      </w:r>
    </w:p>
    <w:p w14:paraId="65A44CEA" w14:textId="221A8B1A" w:rsidR="00FA45B5" w:rsidRDefault="0049730F" w:rsidP="00F971DD">
      <w:pPr>
        <w:spacing w:line="240" w:lineRule="auto"/>
        <w:contextualSpacing/>
        <w:rPr>
          <w:b/>
          <w:bCs/>
        </w:rPr>
      </w:pPr>
      <w:r>
        <w:rPr>
          <w:b/>
          <w:bCs/>
        </w:rPr>
        <w:t xml:space="preserve"> </w:t>
      </w:r>
      <w:r w:rsidR="005D6509">
        <w:rPr>
          <w:b/>
          <w:bCs/>
        </w:rPr>
        <w:t>Feb. 1    MO Convention Registration begins</w:t>
      </w:r>
    </w:p>
    <w:p w14:paraId="6F572734" w14:textId="5F86181F" w:rsidR="005D6509" w:rsidRDefault="005D6509" w:rsidP="00F971DD">
      <w:pPr>
        <w:spacing w:line="240" w:lineRule="auto"/>
        <w:contextualSpacing/>
        <w:rPr>
          <w:b/>
          <w:bCs/>
        </w:rPr>
      </w:pPr>
      <w:r>
        <w:rPr>
          <w:b/>
          <w:bCs/>
        </w:rPr>
        <w:t>Feb. 15   ARGO and Fine Arts Grants due</w:t>
      </w:r>
    </w:p>
    <w:p w14:paraId="365858E5" w14:textId="1D1FA5B4" w:rsidR="005D6509" w:rsidRDefault="005D6509" w:rsidP="00F971DD">
      <w:pPr>
        <w:spacing w:line="240" w:lineRule="auto"/>
        <w:contextualSpacing/>
        <w:rPr>
          <w:b/>
          <w:bCs/>
        </w:rPr>
      </w:pPr>
      <w:r>
        <w:rPr>
          <w:b/>
          <w:bCs/>
        </w:rPr>
        <w:t xml:space="preserve">Mar. </w:t>
      </w:r>
      <w:proofErr w:type="gramStart"/>
      <w:r>
        <w:rPr>
          <w:b/>
          <w:bCs/>
        </w:rPr>
        <w:t>15  Altruistic</w:t>
      </w:r>
      <w:proofErr w:type="gramEnd"/>
      <w:r>
        <w:rPr>
          <w:b/>
          <w:bCs/>
        </w:rPr>
        <w:t xml:space="preserve"> report due ONLINE submission</w:t>
      </w:r>
    </w:p>
    <w:p w14:paraId="6224BED5" w14:textId="7C87026A" w:rsidR="005D6509" w:rsidRDefault="005D6509" w:rsidP="00F971DD">
      <w:pPr>
        <w:spacing w:line="240" w:lineRule="auto"/>
        <w:contextualSpacing/>
        <w:rPr>
          <w:b/>
          <w:bCs/>
        </w:rPr>
      </w:pPr>
      <w:r>
        <w:rPr>
          <w:b/>
          <w:bCs/>
        </w:rPr>
        <w:t xml:space="preserve">Mar. </w:t>
      </w:r>
      <w:proofErr w:type="gramStart"/>
      <w:r>
        <w:rPr>
          <w:b/>
          <w:bCs/>
        </w:rPr>
        <w:t>31  $</w:t>
      </w:r>
      <w:proofErr w:type="gramEnd"/>
      <w:r>
        <w:rPr>
          <w:b/>
          <w:bCs/>
        </w:rPr>
        <w:t>500 Student Scholarship due</w:t>
      </w:r>
    </w:p>
    <w:p w14:paraId="62749AC3" w14:textId="1B528E6C" w:rsidR="005D6509" w:rsidRDefault="005D6509" w:rsidP="00F971DD">
      <w:pPr>
        <w:spacing w:line="240" w:lineRule="auto"/>
        <w:contextualSpacing/>
        <w:rPr>
          <w:b/>
          <w:bCs/>
        </w:rPr>
      </w:pPr>
      <w:r>
        <w:rPr>
          <w:b/>
          <w:bCs/>
        </w:rPr>
        <w:t>Apr. 1     $200 Retired Member Mini-Grant due</w:t>
      </w:r>
    </w:p>
    <w:p w14:paraId="492E8E5D" w14:textId="727244F4" w:rsidR="005D6509" w:rsidRDefault="005D6509" w:rsidP="00F971DD">
      <w:pPr>
        <w:spacing w:line="240" w:lineRule="auto"/>
        <w:contextualSpacing/>
        <w:rPr>
          <w:b/>
          <w:bCs/>
        </w:rPr>
      </w:pPr>
      <w:r>
        <w:rPr>
          <w:b/>
          <w:bCs/>
        </w:rPr>
        <w:t>Apr. 22   12:30-3:30 MO State Board meeting, Drury Plaza, Columbia</w:t>
      </w:r>
    </w:p>
    <w:p w14:paraId="24CC2BAB" w14:textId="040BF168" w:rsidR="005D6509" w:rsidRDefault="005D6509" w:rsidP="00F971DD">
      <w:pPr>
        <w:spacing w:line="240" w:lineRule="auto"/>
        <w:contextualSpacing/>
        <w:rPr>
          <w:b/>
          <w:bCs/>
        </w:rPr>
      </w:pPr>
      <w:r>
        <w:rPr>
          <w:b/>
          <w:bCs/>
        </w:rPr>
        <w:t>Apr. 22-</w:t>
      </w:r>
      <w:proofErr w:type="gramStart"/>
      <w:r>
        <w:rPr>
          <w:b/>
          <w:bCs/>
        </w:rPr>
        <w:t>23  MO</w:t>
      </w:r>
      <w:proofErr w:type="gramEnd"/>
      <w:r>
        <w:rPr>
          <w:b/>
          <w:bCs/>
        </w:rPr>
        <w:t xml:space="preserve"> State Convention</w:t>
      </w:r>
    </w:p>
    <w:p w14:paraId="5938CB9E" w14:textId="107FA297" w:rsidR="005D6509" w:rsidRDefault="005D6509" w:rsidP="00F971DD">
      <w:pPr>
        <w:spacing w:line="240" w:lineRule="auto"/>
        <w:contextualSpacing/>
        <w:rPr>
          <w:b/>
          <w:bCs/>
        </w:rPr>
      </w:pPr>
      <w:r>
        <w:rPr>
          <w:b/>
          <w:bCs/>
        </w:rPr>
        <w:t>July 6-</w:t>
      </w:r>
      <w:proofErr w:type="gramStart"/>
      <w:r>
        <w:rPr>
          <w:b/>
          <w:bCs/>
        </w:rPr>
        <w:t>8  Regional</w:t>
      </w:r>
      <w:proofErr w:type="gramEnd"/>
      <w:r>
        <w:rPr>
          <w:b/>
          <w:bCs/>
        </w:rPr>
        <w:t xml:space="preserve"> Conference, Wichita</w:t>
      </w:r>
    </w:p>
    <w:p w14:paraId="0B8D2D70" w14:textId="25AF493B" w:rsidR="00F971DD" w:rsidRDefault="00F971DD" w:rsidP="00F971DD">
      <w:pPr>
        <w:spacing w:line="240" w:lineRule="auto"/>
        <w:contextualSpacing/>
        <w:rPr>
          <w:b/>
          <w:bCs/>
        </w:rPr>
      </w:pPr>
    </w:p>
    <w:p w14:paraId="509930CD" w14:textId="2FBA1806" w:rsidR="00FD2C67" w:rsidRDefault="00FF1AE8" w:rsidP="00F971DD">
      <w:pPr>
        <w:spacing w:line="240" w:lineRule="auto"/>
        <w:contextualSpacing/>
        <w:rPr>
          <w:b/>
          <w:bCs/>
        </w:rPr>
      </w:pPr>
      <w:r>
        <w:rPr>
          <w:b/>
          <w:bCs/>
        </w:rPr>
        <w:t>**</w:t>
      </w:r>
      <w:r w:rsidR="00FD2C67">
        <w:rPr>
          <w:b/>
          <w:bCs/>
        </w:rPr>
        <w:t>UNQUALIFIED CANDIDATES…</w:t>
      </w:r>
    </w:p>
    <w:p w14:paraId="4315CD72" w14:textId="103F13C4" w:rsidR="00567A50" w:rsidRPr="00567A50" w:rsidRDefault="00F229CE" w:rsidP="00567A50">
      <w:pPr>
        <w:shd w:val="clear" w:color="auto" w:fill="FFFFFF"/>
        <w:rPr>
          <w:rFonts w:ascii="Arial" w:eastAsia="Times New Roman" w:hAnsi="Arial" w:cs="Arial"/>
          <w:color w:val="222222"/>
          <w:sz w:val="24"/>
          <w:szCs w:val="24"/>
        </w:rPr>
      </w:pPr>
      <w:r w:rsidRPr="00F229CE">
        <w:rPr>
          <w:rFonts w:ascii="Arial" w:eastAsia="Times New Roman" w:hAnsi="Arial" w:cs="Arial"/>
          <w:color w:val="222222"/>
          <w:sz w:val="36"/>
          <w:szCs w:val="36"/>
        </w:rPr>
        <w:t> </w:t>
      </w:r>
      <w:r w:rsidR="00567A50" w:rsidRPr="00567A50">
        <w:rPr>
          <w:rFonts w:ascii="Arial" w:eastAsia="Times New Roman" w:hAnsi="Arial" w:cs="Arial"/>
          <w:color w:val="222222"/>
          <w:sz w:val="24"/>
          <w:szCs w:val="24"/>
        </w:rPr>
        <w:t> The Bylaws section on S/P/N officers has a section on electing unqualified candidates for offices. No longer can you suspend the Bylaws--this replaces that. It takes prior notice and that can be early or as late as beginning of the convention. That notice should give name and procedure paragraph as taken from below in yellow--takes</w:t>
      </w:r>
      <w:r w:rsidR="00567A50" w:rsidRPr="00567A50">
        <w:rPr>
          <w:rFonts w:ascii="Arial" w:eastAsia="Times New Roman" w:hAnsi="Arial" w:cs="Arial"/>
          <w:color w:val="222222"/>
          <w:sz w:val="24"/>
          <w:szCs w:val="24"/>
          <w:u w:val="single"/>
        </w:rPr>
        <w:t> 2/3 vote </w:t>
      </w:r>
      <w:r w:rsidR="00567A50" w:rsidRPr="00567A50">
        <w:rPr>
          <w:rFonts w:ascii="Arial" w:eastAsia="Times New Roman" w:hAnsi="Arial" w:cs="Arial"/>
          <w:color w:val="222222"/>
          <w:sz w:val="24"/>
          <w:szCs w:val="24"/>
        </w:rPr>
        <w:t>by </w:t>
      </w:r>
      <w:r w:rsidR="00567A50" w:rsidRPr="00567A50">
        <w:rPr>
          <w:rFonts w:ascii="Arial" w:eastAsia="Times New Roman" w:hAnsi="Arial" w:cs="Arial"/>
          <w:color w:val="222222"/>
          <w:sz w:val="24"/>
          <w:szCs w:val="24"/>
          <w:u w:val="single"/>
        </w:rPr>
        <w:t>ballot</w:t>
      </w:r>
      <w:r w:rsidR="00567A50" w:rsidRPr="00567A50">
        <w:rPr>
          <w:rFonts w:ascii="Arial" w:eastAsia="Times New Roman" w:hAnsi="Arial" w:cs="Arial"/>
          <w:color w:val="222222"/>
          <w:sz w:val="24"/>
          <w:szCs w:val="24"/>
        </w:rPr>
        <w:t xml:space="preserve"> before the other candidates are voted on. This vote is to accept them as a candidate to be put on the next ballot which will be the slate of </w:t>
      </w:r>
      <w:proofErr w:type="gramStart"/>
      <w:r w:rsidR="00567A50" w:rsidRPr="00567A50">
        <w:rPr>
          <w:rFonts w:ascii="Arial" w:eastAsia="Times New Roman" w:hAnsi="Arial" w:cs="Arial"/>
          <w:color w:val="222222"/>
          <w:sz w:val="24"/>
          <w:szCs w:val="24"/>
        </w:rPr>
        <w:t>officers</w:t>
      </w:r>
      <w:proofErr w:type="gramEnd"/>
      <w:r w:rsidR="00567A50" w:rsidRPr="00567A50">
        <w:rPr>
          <w:rFonts w:ascii="Arial" w:eastAsia="Times New Roman" w:hAnsi="Arial" w:cs="Arial"/>
          <w:color w:val="222222"/>
          <w:sz w:val="24"/>
          <w:szCs w:val="24"/>
        </w:rPr>
        <w:t xml:space="preserve"> ballot; it is not electing them to office. No timeline is specified in the new Bylaws. Far in advance might let the issue blow over and not boil over at the convention i</w:t>
      </w:r>
      <w:r w:rsidR="00433B46">
        <w:rPr>
          <w:rFonts w:ascii="Arial" w:eastAsia="Times New Roman" w:hAnsi="Arial" w:cs="Arial"/>
          <w:color w:val="222222"/>
          <w:sz w:val="24"/>
          <w:szCs w:val="24"/>
        </w:rPr>
        <w:t>f</w:t>
      </w:r>
      <w:r w:rsidR="00567A50" w:rsidRPr="00567A50">
        <w:rPr>
          <w:rFonts w:ascii="Arial" w:eastAsia="Times New Roman" w:hAnsi="Arial" w:cs="Arial"/>
          <w:color w:val="222222"/>
          <w:sz w:val="24"/>
          <w:szCs w:val="24"/>
        </w:rPr>
        <w:t xml:space="preserve"> the membership knows what is going to take place.</w:t>
      </w:r>
    </w:p>
    <w:p w14:paraId="367772F8" w14:textId="32A97A4D" w:rsidR="00567A50" w:rsidRPr="00567A50" w:rsidRDefault="00567A50" w:rsidP="00567A50">
      <w:pPr>
        <w:shd w:val="clear" w:color="auto" w:fill="FFFFFF"/>
        <w:spacing w:after="0" w:line="240" w:lineRule="auto"/>
        <w:rPr>
          <w:rFonts w:ascii="Arial" w:eastAsia="Times New Roman" w:hAnsi="Arial" w:cs="Arial"/>
          <w:color w:val="222222"/>
          <w:sz w:val="24"/>
          <w:szCs w:val="24"/>
        </w:rPr>
      </w:pPr>
      <w:r w:rsidRPr="00567A50">
        <w:rPr>
          <w:rFonts w:ascii="Arial" w:eastAsia="Times New Roman" w:hAnsi="Arial" w:cs="Arial"/>
          <w:color w:val="222222"/>
          <w:sz w:val="24"/>
          <w:szCs w:val="24"/>
        </w:rPr>
        <w:t>Now if you find you can get a recycled </w:t>
      </w:r>
      <w:proofErr w:type="spellStart"/>
      <w:r w:rsidRPr="00567A50">
        <w:rPr>
          <w:rFonts w:ascii="Arial" w:eastAsia="Times New Roman" w:hAnsi="Arial" w:cs="Arial"/>
          <w:color w:val="222222"/>
          <w:sz w:val="24"/>
          <w:szCs w:val="24"/>
        </w:rPr>
        <w:t>pre</w:t>
      </w:r>
      <w:r w:rsidR="00433B46">
        <w:rPr>
          <w:rFonts w:ascii="Arial" w:eastAsia="Times New Roman" w:hAnsi="Arial" w:cs="Arial"/>
          <w:color w:val="222222"/>
          <w:sz w:val="24"/>
          <w:szCs w:val="24"/>
        </w:rPr>
        <w:t>s</w:t>
      </w:r>
      <w:proofErr w:type="spellEnd"/>
      <w:r w:rsidRPr="00567A50">
        <w:rPr>
          <w:rFonts w:ascii="Arial" w:eastAsia="Times New Roman" w:hAnsi="Arial" w:cs="Arial"/>
          <w:color w:val="222222"/>
          <w:sz w:val="24"/>
          <w:szCs w:val="24"/>
        </w:rPr>
        <w:t xml:space="preserve">/other board member or officer to be </w:t>
      </w:r>
      <w:proofErr w:type="spellStart"/>
      <w:r w:rsidRPr="00567A50">
        <w:rPr>
          <w:rFonts w:ascii="Arial" w:eastAsia="Times New Roman" w:hAnsi="Arial" w:cs="Arial"/>
          <w:color w:val="222222"/>
          <w:sz w:val="24"/>
          <w:szCs w:val="24"/>
        </w:rPr>
        <w:t>co president</w:t>
      </w:r>
      <w:proofErr w:type="spellEnd"/>
      <w:r w:rsidRPr="00567A50">
        <w:rPr>
          <w:rFonts w:ascii="Arial" w:eastAsia="Times New Roman" w:hAnsi="Arial" w:cs="Arial"/>
          <w:color w:val="222222"/>
          <w:sz w:val="24"/>
          <w:szCs w:val="24"/>
        </w:rPr>
        <w:t xml:space="preserve"> elect with a new younger member who is hesitant---you vote on each separately for</w:t>
      </w:r>
      <w:r w:rsidRPr="00567A50">
        <w:rPr>
          <w:rFonts w:ascii="Arial" w:eastAsia="Times New Roman" w:hAnsi="Arial" w:cs="Arial"/>
          <w:color w:val="222222"/>
          <w:sz w:val="24"/>
          <w:szCs w:val="24"/>
          <w:u w:val="single"/>
        </w:rPr>
        <w:t> </w:t>
      </w:r>
      <w:proofErr w:type="spellStart"/>
      <w:r w:rsidRPr="00567A50">
        <w:rPr>
          <w:rFonts w:ascii="Arial" w:eastAsia="Times New Roman" w:hAnsi="Arial" w:cs="Arial"/>
          <w:color w:val="222222"/>
          <w:sz w:val="24"/>
          <w:szCs w:val="24"/>
          <w:u w:val="single"/>
        </w:rPr>
        <w:t>co president</w:t>
      </w:r>
      <w:proofErr w:type="spellEnd"/>
      <w:r w:rsidRPr="00567A50">
        <w:rPr>
          <w:rFonts w:ascii="Arial" w:eastAsia="Times New Roman" w:hAnsi="Arial" w:cs="Arial"/>
          <w:color w:val="222222"/>
          <w:sz w:val="24"/>
          <w:szCs w:val="24"/>
          <w:u w:val="single"/>
        </w:rPr>
        <w:t xml:space="preserve"> elect</w:t>
      </w:r>
      <w:r w:rsidRPr="00567A50">
        <w:rPr>
          <w:rFonts w:ascii="Arial" w:eastAsia="Times New Roman" w:hAnsi="Arial" w:cs="Arial"/>
          <w:color w:val="222222"/>
          <w:sz w:val="24"/>
          <w:szCs w:val="24"/>
        </w:rPr>
        <w:t xml:space="preserve"> to be accepted on the ballot so the veteran and newbie need to know in advance that she could possibly end up being </w:t>
      </w:r>
      <w:proofErr w:type="spellStart"/>
      <w:r w:rsidRPr="00567A50">
        <w:rPr>
          <w:rFonts w:ascii="Arial" w:eastAsia="Times New Roman" w:hAnsi="Arial" w:cs="Arial"/>
          <w:color w:val="222222"/>
          <w:sz w:val="24"/>
          <w:szCs w:val="24"/>
        </w:rPr>
        <w:t>pres</w:t>
      </w:r>
      <w:proofErr w:type="spellEnd"/>
      <w:r w:rsidRPr="00567A50">
        <w:rPr>
          <w:rFonts w:ascii="Arial" w:eastAsia="Times New Roman" w:hAnsi="Arial" w:cs="Arial"/>
          <w:color w:val="222222"/>
          <w:sz w:val="24"/>
          <w:szCs w:val="24"/>
        </w:rPr>
        <w:t xml:space="preserve"> elect by herself if the 2/3 is not met on the other person (highly unlikely). </w:t>
      </w:r>
    </w:p>
    <w:p w14:paraId="1F8264CB" w14:textId="7D8B1B0C" w:rsidR="00567A50" w:rsidRPr="00567A50" w:rsidRDefault="00567A50" w:rsidP="00567A50">
      <w:pPr>
        <w:shd w:val="clear" w:color="auto" w:fill="FFFFFF"/>
        <w:spacing w:after="0" w:line="240" w:lineRule="auto"/>
        <w:rPr>
          <w:rFonts w:ascii="Arial" w:eastAsia="Times New Roman" w:hAnsi="Arial" w:cs="Arial"/>
          <w:color w:val="222222"/>
          <w:sz w:val="24"/>
          <w:szCs w:val="24"/>
        </w:rPr>
      </w:pPr>
      <w:r w:rsidRPr="00567A50">
        <w:rPr>
          <w:rFonts w:ascii="Arial" w:eastAsia="Times New Roman" w:hAnsi="Arial" w:cs="Arial"/>
          <w:color w:val="222222"/>
          <w:sz w:val="24"/>
          <w:szCs w:val="24"/>
        </w:rPr>
        <w:t>  It would be vitally important for you to have a written script to follow for this procedure with help from your parliamentarian following the Bylaws. They state additional nominations from the floor can be made provided prior consent from those offering and presenting a signed statement to the nominations committee that they are eligible as signed by the credentials committee chair. Mollie or Ann Marie can help you write the script needed. I conferenced with Mollie, Ann Marie and Judy.  Rachel</w:t>
      </w:r>
    </w:p>
    <w:p w14:paraId="68618B46" w14:textId="77777777" w:rsidR="00567A50" w:rsidRPr="00567A50" w:rsidRDefault="00567A50" w:rsidP="00567A50">
      <w:pPr>
        <w:shd w:val="clear" w:color="auto" w:fill="FFFFFF"/>
        <w:spacing w:after="0" w:line="240" w:lineRule="auto"/>
        <w:rPr>
          <w:rFonts w:ascii="Arial" w:eastAsia="Times New Roman" w:hAnsi="Arial" w:cs="Arial"/>
          <w:color w:val="222222"/>
          <w:sz w:val="24"/>
          <w:szCs w:val="24"/>
        </w:rPr>
      </w:pPr>
      <w:r w:rsidRPr="00567A50">
        <w:rPr>
          <w:rFonts w:ascii="Arial" w:eastAsia="Times New Roman" w:hAnsi="Arial" w:cs="Arial"/>
          <w:color w:val="222222"/>
          <w:sz w:val="24"/>
          <w:szCs w:val="24"/>
        </w:rPr>
        <w:t>See attached Bylaws also</w:t>
      </w:r>
    </w:p>
    <w:p w14:paraId="0128D9DF" w14:textId="77777777" w:rsidR="00567A50" w:rsidRPr="00567A50" w:rsidRDefault="00567A50" w:rsidP="00567A50">
      <w:pPr>
        <w:shd w:val="clear" w:color="auto" w:fill="FFFFFF"/>
        <w:spacing w:line="235" w:lineRule="atLeast"/>
        <w:rPr>
          <w:rFonts w:ascii="Calibri" w:eastAsia="Times New Roman" w:hAnsi="Calibri" w:cs="Calibri"/>
          <w:color w:val="222222"/>
        </w:rPr>
      </w:pPr>
      <w:r w:rsidRPr="00567A50">
        <w:rPr>
          <w:rFonts w:ascii="Calibri" w:eastAsia="Times New Roman" w:hAnsi="Calibri" w:cs="Calibri"/>
          <w:color w:val="222222"/>
        </w:rPr>
        <w:t>(a) In the event the candidate qualifications committee presents an incomplete</w:t>
      </w:r>
    </w:p>
    <w:p w14:paraId="173AE089" w14:textId="77777777" w:rsidR="00567A50" w:rsidRPr="00567A50" w:rsidRDefault="00567A50" w:rsidP="00567A50">
      <w:pPr>
        <w:shd w:val="clear" w:color="auto" w:fill="FFFFFF"/>
        <w:spacing w:line="235" w:lineRule="atLeast"/>
        <w:rPr>
          <w:rFonts w:ascii="Calibri" w:eastAsia="Times New Roman" w:hAnsi="Calibri" w:cs="Calibri"/>
          <w:color w:val="222222"/>
        </w:rPr>
      </w:pPr>
      <w:r w:rsidRPr="00567A50">
        <w:rPr>
          <w:rFonts w:ascii="Calibri" w:eastAsia="Times New Roman" w:hAnsi="Calibri" w:cs="Calibri"/>
          <w:color w:val="222222"/>
        </w:rPr>
        <w:t>slate of candidates, </w:t>
      </w:r>
      <w:r w:rsidRPr="00567A50">
        <w:rPr>
          <w:rFonts w:ascii="Calibri" w:eastAsia="Times New Roman" w:hAnsi="Calibri" w:cs="Calibri"/>
          <w:color w:val="FF0000"/>
        </w:rPr>
        <w:t xml:space="preserve">a </w:t>
      </w:r>
      <w:r w:rsidRPr="009848DD">
        <w:rPr>
          <w:rFonts w:ascii="Calibri" w:eastAsia="Times New Roman" w:hAnsi="Calibri" w:cs="Calibri"/>
          <w:color w:val="FF0000"/>
          <w:highlight w:val="yellow"/>
        </w:rPr>
        <w:t>member without eligibility</w:t>
      </w:r>
      <w:r w:rsidRPr="00567A50">
        <w:rPr>
          <w:rFonts w:ascii="Calibri" w:eastAsia="Times New Roman" w:hAnsi="Calibri" w:cs="Calibri"/>
          <w:color w:val="FF0000"/>
        </w:rPr>
        <w:t> </w:t>
      </w:r>
      <w:r w:rsidRPr="00567A50">
        <w:rPr>
          <w:rFonts w:ascii="Calibri" w:eastAsia="Times New Roman" w:hAnsi="Calibri" w:cs="Calibri"/>
          <w:color w:val="222222"/>
          <w:u w:val="single"/>
        </w:rPr>
        <w:t>willing to be nominated</w:t>
      </w:r>
      <w:r w:rsidRPr="00567A50">
        <w:rPr>
          <w:rFonts w:ascii="Calibri" w:eastAsia="Times New Roman" w:hAnsi="Calibri" w:cs="Calibri"/>
          <w:color w:val="222222"/>
        </w:rPr>
        <w:t> for</w:t>
      </w:r>
    </w:p>
    <w:p w14:paraId="48C494CD" w14:textId="77777777" w:rsidR="00567A50" w:rsidRPr="00567A50" w:rsidRDefault="00567A50" w:rsidP="00567A50">
      <w:pPr>
        <w:shd w:val="clear" w:color="auto" w:fill="FFFFFF"/>
        <w:spacing w:line="235" w:lineRule="atLeast"/>
        <w:rPr>
          <w:rFonts w:ascii="Calibri" w:eastAsia="Times New Roman" w:hAnsi="Calibri" w:cs="Calibri"/>
          <w:color w:val="222222"/>
        </w:rPr>
      </w:pPr>
      <w:r w:rsidRPr="00567A50">
        <w:rPr>
          <w:rFonts w:ascii="Calibri" w:eastAsia="Times New Roman" w:hAnsi="Calibri" w:cs="Calibri"/>
          <w:color w:val="222222"/>
          <w:shd w:val="clear" w:color="auto" w:fill="FFFF00"/>
        </w:rPr>
        <w:t>a vacant office may be accepted as a candidate by the following process:</w:t>
      </w:r>
    </w:p>
    <w:p w14:paraId="388D682F" w14:textId="77777777" w:rsidR="00567A50" w:rsidRPr="00567A50" w:rsidRDefault="00567A50" w:rsidP="00567A50">
      <w:pPr>
        <w:shd w:val="clear" w:color="auto" w:fill="FFFFFF"/>
        <w:spacing w:line="235" w:lineRule="atLeast"/>
        <w:rPr>
          <w:rFonts w:ascii="Calibri" w:eastAsia="Times New Roman" w:hAnsi="Calibri" w:cs="Calibri"/>
          <w:color w:val="222222"/>
        </w:rPr>
      </w:pPr>
      <w:r w:rsidRPr="00567A50">
        <w:rPr>
          <w:rFonts w:ascii="Calibri" w:eastAsia="Times New Roman" w:hAnsi="Calibri" w:cs="Calibri"/>
          <w:color w:val="222222"/>
          <w:shd w:val="clear" w:color="auto" w:fill="FFFF00"/>
        </w:rPr>
        <w:t>1. The delegates will vote, by </w:t>
      </w:r>
      <w:r w:rsidRPr="00567A50">
        <w:rPr>
          <w:rFonts w:ascii="Calibri" w:eastAsia="Times New Roman" w:hAnsi="Calibri" w:cs="Calibri"/>
          <w:color w:val="222222"/>
          <w:u w:val="single"/>
          <w:shd w:val="clear" w:color="auto" w:fill="FFFF00"/>
        </w:rPr>
        <w:t>ballot,</w:t>
      </w:r>
      <w:r w:rsidRPr="00567A50">
        <w:rPr>
          <w:rFonts w:ascii="Calibri" w:eastAsia="Times New Roman" w:hAnsi="Calibri" w:cs="Calibri"/>
          <w:color w:val="222222"/>
          <w:shd w:val="clear" w:color="auto" w:fill="FFFF00"/>
        </w:rPr>
        <w:t> to accept the nomination of the</w:t>
      </w:r>
    </w:p>
    <w:p w14:paraId="23E29DDB" w14:textId="77777777" w:rsidR="00567A50" w:rsidRPr="00567A50" w:rsidRDefault="00567A50" w:rsidP="00567A50">
      <w:pPr>
        <w:shd w:val="clear" w:color="auto" w:fill="FFFFFF"/>
        <w:spacing w:line="235" w:lineRule="atLeast"/>
        <w:rPr>
          <w:rFonts w:ascii="Calibri" w:eastAsia="Times New Roman" w:hAnsi="Calibri" w:cs="Calibri"/>
          <w:color w:val="222222"/>
        </w:rPr>
      </w:pPr>
      <w:r w:rsidRPr="00567A50">
        <w:rPr>
          <w:rFonts w:ascii="Calibri" w:eastAsia="Times New Roman" w:hAnsi="Calibri" w:cs="Calibri"/>
          <w:color w:val="222222"/>
          <w:shd w:val="clear" w:color="auto" w:fill="FFFF00"/>
        </w:rPr>
        <w:t>candidate by a two-thirds </w:t>
      </w:r>
      <w:r w:rsidRPr="00567A50">
        <w:rPr>
          <w:rFonts w:ascii="Calibri" w:eastAsia="Times New Roman" w:hAnsi="Calibri" w:cs="Calibri"/>
          <w:color w:val="222222"/>
          <w:u w:val="single"/>
          <w:shd w:val="clear" w:color="auto" w:fill="FFFF00"/>
        </w:rPr>
        <w:t>(2/3) vote</w:t>
      </w:r>
      <w:r w:rsidRPr="00567A50">
        <w:rPr>
          <w:rFonts w:ascii="Calibri" w:eastAsia="Times New Roman" w:hAnsi="Calibri" w:cs="Calibri"/>
          <w:color w:val="222222"/>
          <w:shd w:val="clear" w:color="auto" w:fill="FFFF00"/>
        </w:rPr>
        <w:t>. If adopted, the name of the</w:t>
      </w:r>
    </w:p>
    <w:p w14:paraId="47CE98AD" w14:textId="77777777" w:rsidR="00567A50" w:rsidRPr="00567A50" w:rsidRDefault="00567A50" w:rsidP="00567A50">
      <w:pPr>
        <w:shd w:val="clear" w:color="auto" w:fill="FFFFFF"/>
        <w:spacing w:line="235" w:lineRule="atLeast"/>
        <w:rPr>
          <w:rFonts w:ascii="Calibri" w:eastAsia="Times New Roman" w:hAnsi="Calibri" w:cs="Calibri"/>
          <w:color w:val="222222"/>
        </w:rPr>
      </w:pPr>
      <w:r w:rsidRPr="00567A50">
        <w:rPr>
          <w:rFonts w:ascii="Calibri" w:eastAsia="Times New Roman" w:hAnsi="Calibri" w:cs="Calibri"/>
          <w:color w:val="222222"/>
          <w:shd w:val="clear" w:color="auto" w:fill="FFFF00"/>
        </w:rPr>
        <w:t>candidate shall be added to the slate of candidates.</w:t>
      </w:r>
    </w:p>
    <w:p w14:paraId="5BC3EE93" w14:textId="77777777" w:rsidR="00567A50" w:rsidRPr="00567A50" w:rsidRDefault="00567A50" w:rsidP="00567A50">
      <w:pPr>
        <w:shd w:val="clear" w:color="auto" w:fill="FFFFFF"/>
        <w:spacing w:line="235" w:lineRule="atLeast"/>
        <w:rPr>
          <w:rFonts w:ascii="Calibri" w:eastAsia="Times New Roman" w:hAnsi="Calibri" w:cs="Calibri"/>
          <w:color w:val="222222"/>
        </w:rPr>
      </w:pPr>
      <w:r w:rsidRPr="00567A50">
        <w:rPr>
          <w:rFonts w:ascii="Calibri" w:eastAsia="Times New Roman" w:hAnsi="Calibri" w:cs="Calibri"/>
          <w:color w:val="222222"/>
          <w:shd w:val="clear" w:color="auto" w:fill="FFFF00"/>
        </w:rPr>
        <w:t>2. Previous notice shall be provided.</w:t>
      </w:r>
    </w:p>
    <w:p w14:paraId="65322C81" w14:textId="06A4736B" w:rsidR="00F229CE" w:rsidRPr="00F229CE" w:rsidRDefault="00F229CE" w:rsidP="00567A50">
      <w:pPr>
        <w:shd w:val="clear" w:color="auto" w:fill="FFFFFF"/>
        <w:spacing w:after="0" w:line="240" w:lineRule="auto"/>
        <w:rPr>
          <w:rFonts w:ascii="Calibri" w:eastAsia="Times New Roman" w:hAnsi="Calibri" w:cs="Calibri"/>
          <w:color w:val="222222"/>
        </w:rPr>
      </w:pPr>
    </w:p>
    <w:p w14:paraId="3200B7ED" w14:textId="77777777" w:rsidR="00F971DD" w:rsidRDefault="00F971DD" w:rsidP="00F971DD">
      <w:pPr>
        <w:spacing w:line="240" w:lineRule="auto"/>
        <w:contextualSpacing/>
        <w:rPr>
          <w:b/>
          <w:bCs/>
        </w:rPr>
      </w:pPr>
    </w:p>
    <w:p w14:paraId="3E6E5EE7" w14:textId="77777777" w:rsidR="005D6509" w:rsidRPr="009E68D9" w:rsidRDefault="005D6509">
      <w:pPr>
        <w:rPr>
          <w:b/>
          <w:bCs/>
        </w:rPr>
      </w:pPr>
    </w:p>
    <w:sectPr w:rsidR="005D6509" w:rsidRPr="009E68D9" w:rsidSect="00E65624">
      <w:pgSz w:w="12240" w:h="15840"/>
      <w:pgMar w:top="576"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79"/>
    <w:rsid w:val="00015399"/>
    <w:rsid w:val="00065DFB"/>
    <w:rsid w:val="003E5AFD"/>
    <w:rsid w:val="00433B46"/>
    <w:rsid w:val="0049730F"/>
    <w:rsid w:val="004A623E"/>
    <w:rsid w:val="004B642A"/>
    <w:rsid w:val="00567A50"/>
    <w:rsid w:val="005C07F6"/>
    <w:rsid w:val="005D293F"/>
    <w:rsid w:val="005D6509"/>
    <w:rsid w:val="006A574C"/>
    <w:rsid w:val="007009AD"/>
    <w:rsid w:val="007B2A79"/>
    <w:rsid w:val="007B40C0"/>
    <w:rsid w:val="007E6277"/>
    <w:rsid w:val="008C6138"/>
    <w:rsid w:val="008F0CC0"/>
    <w:rsid w:val="009848DD"/>
    <w:rsid w:val="009E68D9"/>
    <w:rsid w:val="00AD4C67"/>
    <w:rsid w:val="00AF3136"/>
    <w:rsid w:val="00BF6588"/>
    <w:rsid w:val="00C113E0"/>
    <w:rsid w:val="00C2563F"/>
    <w:rsid w:val="00E44380"/>
    <w:rsid w:val="00E65624"/>
    <w:rsid w:val="00ED59A4"/>
    <w:rsid w:val="00F229CE"/>
    <w:rsid w:val="00F971DD"/>
    <w:rsid w:val="00FA45B5"/>
    <w:rsid w:val="00FD2C67"/>
    <w:rsid w:val="00FF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46C"/>
  <w15:chartTrackingRefBased/>
  <w15:docId w15:val="{7AF8FBEC-5A06-40F0-B70D-D39DD224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63F"/>
    <w:rPr>
      <w:color w:val="0563C1" w:themeColor="hyperlink"/>
      <w:u w:val="single"/>
    </w:rPr>
  </w:style>
  <w:style w:type="character" w:styleId="UnresolvedMention">
    <w:name w:val="Unresolved Mention"/>
    <w:basedOn w:val="DefaultParagraphFont"/>
    <w:uiPriority w:val="99"/>
    <w:semiHidden/>
    <w:unhideWhenUsed/>
    <w:rsid w:val="00C25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619004">
      <w:bodyDiv w:val="1"/>
      <w:marLeft w:val="0"/>
      <w:marRight w:val="0"/>
      <w:marTop w:val="0"/>
      <w:marBottom w:val="0"/>
      <w:divBdr>
        <w:top w:val="none" w:sz="0" w:space="0" w:color="auto"/>
        <w:left w:val="none" w:sz="0" w:space="0" w:color="auto"/>
        <w:bottom w:val="none" w:sz="0" w:space="0" w:color="auto"/>
        <w:right w:val="none" w:sz="0" w:space="0" w:color="auto"/>
      </w:divBdr>
      <w:divsChild>
        <w:div w:id="546992046">
          <w:marLeft w:val="0"/>
          <w:marRight w:val="0"/>
          <w:marTop w:val="0"/>
          <w:marBottom w:val="0"/>
          <w:divBdr>
            <w:top w:val="none" w:sz="0" w:space="0" w:color="auto"/>
            <w:left w:val="none" w:sz="0" w:space="0" w:color="auto"/>
            <w:bottom w:val="none" w:sz="0" w:space="0" w:color="auto"/>
            <w:right w:val="none" w:sz="0" w:space="0" w:color="auto"/>
          </w:divBdr>
        </w:div>
        <w:div w:id="378018852">
          <w:marLeft w:val="0"/>
          <w:marRight w:val="0"/>
          <w:marTop w:val="0"/>
          <w:marBottom w:val="0"/>
          <w:divBdr>
            <w:top w:val="none" w:sz="0" w:space="0" w:color="auto"/>
            <w:left w:val="none" w:sz="0" w:space="0" w:color="auto"/>
            <w:bottom w:val="none" w:sz="0" w:space="0" w:color="auto"/>
            <w:right w:val="none" w:sz="0" w:space="0" w:color="auto"/>
          </w:divBdr>
        </w:div>
        <w:div w:id="613679377">
          <w:marLeft w:val="0"/>
          <w:marRight w:val="0"/>
          <w:marTop w:val="0"/>
          <w:marBottom w:val="0"/>
          <w:divBdr>
            <w:top w:val="none" w:sz="0" w:space="0" w:color="auto"/>
            <w:left w:val="none" w:sz="0" w:space="0" w:color="auto"/>
            <w:bottom w:val="none" w:sz="0" w:space="0" w:color="auto"/>
            <w:right w:val="none" w:sz="0" w:space="0" w:color="auto"/>
          </w:divBdr>
        </w:div>
        <w:div w:id="1707296742">
          <w:marLeft w:val="0"/>
          <w:marRight w:val="0"/>
          <w:marTop w:val="0"/>
          <w:marBottom w:val="0"/>
          <w:divBdr>
            <w:top w:val="none" w:sz="0" w:space="0" w:color="auto"/>
            <w:left w:val="none" w:sz="0" w:space="0" w:color="auto"/>
            <w:bottom w:val="none" w:sz="0" w:space="0" w:color="auto"/>
            <w:right w:val="none" w:sz="0" w:space="0" w:color="auto"/>
          </w:divBdr>
        </w:div>
        <w:div w:id="1738089212">
          <w:marLeft w:val="0"/>
          <w:marRight w:val="0"/>
          <w:marTop w:val="0"/>
          <w:marBottom w:val="0"/>
          <w:divBdr>
            <w:top w:val="none" w:sz="0" w:space="0" w:color="auto"/>
            <w:left w:val="none" w:sz="0" w:space="0" w:color="auto"/>
            <w:bottom w:val="none" w:sz="0" w:space="0" w:color="auto"/>
            <w:right w:val="none" w:sz="0" w:space="0" w:color="auto"/>
          </w:divBdr>
        </w:div>
      </w:divsChild>
    </w:div>
    <w:div w:id="1295403449">
      <w:bodyDiv w:val="1"/>
      <w:marLeft w:val="0"/>
      <w:marRight w:val="0"/>
      <w:marTop w:val="0"/>
      <w:marBottom w:val="0"/>
      <w:divBdr>
        <w:top w:val="none" w:sz="0" w:space="0" w:color="auto"/>
        <w:left w:val="none" w:sz="0" w:space="0" w:color="auto"/>
        <w:bottom w:val="none" w:sz="0" w:space="0" w:color="auto"/>
        <w:right w:val="none" w:sz="0" w:space="0" w:color="auto"/>
      </w:divBdr>
      <w:divsChild>
        <w:div w:id="776485969">
          <w:marLeft w:val="0"/>
          <w:marRight w:val="0"/>
          <w:marTop w:val="0"/>
          <w:marBottom w:val="0"/>
          <w:divBdr>
            <w:top w:val="none" w:sz="0" w:space="0" w:color="auto"/>
            <w:left w:val="none" w:sz="0" w:space="0" w:color="auto"/>
            <w:bottom w:val="none" w:sz="0" w:space="0" w:color="auto"/>
            <w:right w:val="none" w:sz="0" w:space="0" w:color="auto"/>
          </w:divBdr>
        </w:div>
        <w:div w:id="1999186127">
          <w:marLeft w:val="0"/>
          <w:marRight w:val="0"/>
          <w:marTop w:val="0"/>
          <w:marBottom w:val="0"/>
          <w:divBdr>
            <w:top w:val="none" w:sz="0" w:space="0" w:color="auto"/>
            <w:left w:val="none" w:sz="0" w:space="0" w:color="auto"/>
            <w:bottom w:val="none" w:sz="0" w:space="0" w:color="auto"/>
            <w:right w:val="none" w:sz="0" w:space="0" w:color="auto"/>
          </w:divBdr>
        </w:div>
        <w:div w:id="335037368">
          <w:marLeft w:val="0"/>
          <w:marRight w:val="0"/>
          <w:marTop w:val="0"/>
          <w:marBottom w:val="0"/>
          <w:divBdr>
            <w:top w:val="none" w:sz="0" w:space="0" w:color="auto"/>
            <w:left w:val="none" w:sz="0" w:space="0" w:color="auto"/>
            <w:bottom w:val="none" w:sz="0" w:space="0" w:color="auto"/>
            <w:right w:val="none" w:sz="0" w:space="0" w:color="auto"/>
          </w:divBdr>
        </w:div>
        <w:div w:id="352343110">
          <w:marLeft w:val="0"/>
          <w:marRight w:val="0"/>
          <w:marTop w:val="0"/>
          <w:marBottom w:val="0"/>
          <w:divBdr>
            <w:top w:val="none" w:sz="0" w:space="0" w:color="auto"/>
            <w:left w:val="none" w:sz="0" w:space="0" w:color="auto"/>
            <w:bottom w:val="none" w:sz="0" w:space="0" w:color="auto"/>
            <w:right w:val="none" w:sz="0" w:space="0" w:color="auto"/>
          </w:divBdr>
        </w:div>
        <w:div w:id="795949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harris@logro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Nichols</dc:creator>
  <cp:keywords/>
  <dc:description/>
  <cp:lastModifiedBy>Debra Title</cp:lastModifiedBy>
  <cp:revision>2</cp:revision>
  <cp:lastPrinted>2022-01-10T21:12:00Z</cp:lastPrinted>
  <dcterms:created xsi:type="dcterms:W3CDTF">2022-02-08T18:19:00Z</dcterms:created>
  <dcterms:modified xsi:type="dcterms:W3CDTF">2022-02-08T18:19:00Z</dcterms:modified>
</cp:coreProperties>
</file>